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E3A" w:rsidRDefault="00996A35" w:rsidP="00996A35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B60770">
        <w:rPr>
          <w:rFonts w:cs="Calibri"/>
          <w:noProof/>
          <w:sz w:val="24"/>
          <w:szCs w:val="24"/>
        </w:rPr>
        <w:drawing>
          <wp:inline distT="0" distB="0" distL="0" distR="0" wp14:anchorId="20A07935" wp14:editId="4756BC32">
            <wp:extent cx="2667000" cy="12096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A35" w:rsidRPr="008C0F06" w:rsidRDefault="00E4261B" w:rsidP="00996A35">
      <w:pPr>
        <w:spacing w:after="0"/>
        <w:jc w:val="center"/>
        <w:rPr>
          <w:rFonts w:asciiTheme="minorHAnsi" w:hAnsiTheme="minorHAnsi" w:cstheme="minorHAnsi"/>
          <w:b/>
          <w:noProof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Cutting the Cable Cord</w:t>
      </w:r>
    </w:p>
    <w:p w:rsidR="00996A35" w:rsidRPr="006733FC" w:rsidRDefault="00996A35" w:rsidP="00995230">
      <w:pPr>
        <w:spacing w:after="0"/>
        <w:rPr>
          <w:rFonts w:asciiTheme="minorHAnsi" w:hAnsiTheme="minorHAnsi" w:cstheme="minorHAnsi"/>
          <w:b/>
          <w:noProof/>
        </w:rPr>
      </w:pPr>
    </w:p>
    <w:p w:rsidR="00996A35" w:rsidRPr="006733FC" w:rsidRDefault="00996A35" w:rsidP="00996A35">
      <w:pPr>
        <w:spacing w:after="0"/>
        <w:rPr>
          <w:rFonts w:asciiTheme="minorHAnsi" w:hAnsiTheme="minorHAnsi" w:cstheme="minorHAnsi"/>
          <w:color w:val="70AD47" w:themeColor="accent6"/>
          <w:sz w:val="28"/>
          <w:szCs w:val="28"/>
        </w:rPr>
      </w:pPr>
      <w:r w:rsidRPr="006733FC">
        <w:rPr>
          <w:rFonts w:asciiTheme="minorHAnsi" w:hAnsiTheme="minorHAnsi" w:cstheme="minorHAnsi"/>
          <w:color w:val="70AD47" w:themeColor="accent6"/>
          <w:sz w:val="28"/>
          <w:szCs w:val="28"/>
        </w:rPr>
        <w:t>Document Outline Layers</w:t>
      </w:r>
      <w:r w:rsidR="00BB5E63" w:rsidRPr="006733FC">
        <w:rPr>
          <w:rFonts w:asciiTheme="minorHAnsi" w:hAnsiTheme="minorHAnsi" w:cstheme="minorHAnsi"/>
          <w:noProof/>
        </w:rPr>
        <w:t xml:space="preserve"> </w:t>
      </w:r>
    </w:p>
    <w:p w:rsidR="00227C8F" w:rsidRPr="006733FC" w:rsidRDefault="00C528C6" w:rsidP="00227C8F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Is it right for me?</w:t>
      </w:r>
    </w:p>
    <w:p w:rsidR="00227C8F" w:rsidRDefault="00C528C6" w:rsidP="00227C8F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Hardware</w:t>
      </w:r>
    </w:p>
    <w:p w:rsidR="00CA66FF" w:rsidRDefault="00CA66FF" w:rsidP="00CA66FF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Features</w:t>
      </w:r>
    </w:p>
    <w:p w:rsidR="00CA66FF" w:rsidRPr="006733FC" w:rsidRDefault="00CA66FF" w:rsidP="00CA66FF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Devices</w:t>
      </w:r>
    </w:p>
    <w:p w:rsidR="00227C8F" w:rsidRDefault="005B6166" w:rsidP="00227C8F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Streaming Networks</w:t>
      </w:r>
    </w:p>
    <w:p w:rsidR="005B6166" w:rsidRPr="006733FC" w:rsidRDefault="005B6166" w:rsidP="00227C8F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Additional Resources</w:t>
      </w:r>
    </w:p>
    <w:p w:rsidR="00996A35" w:rsidRPr="006733FC" w:rsidRDefault="00996A35" w:rsidP="00996A35">
      <w:pPr>
        <w:spacing w:after="0"/>
        <w:rPr>
          <w:rFonts w:asciiTheme="minorHAnsi" w:hAnsiTheme="minorHAnsi" w:cstheme="minorHAnsi"/>
          <w:color w:val="70AD47" w:themeColor="accent6"/>
          <w:sz w:val="28"/>
          <w:szCs w:val="28"/>
        </w:rPr>
      </w:pPr>
    </w:p>
    <w:p w:rsidR="00996A35" w:rsidRPr="006733FC" w:rsidRDefault="00C528C6" w:rsidP="00996A35">
      <w:pPr>
        <w:spacing w:after="0"/>
        <w:rPr>
          <w:rFonts w:asciiTheme="minorHAnsi" w:hAnsiTheme="minorHAnsi" w:cstheme="minorHAnsi"/>
          <w:color w:val="70AD47" w:themeColor="accent6"/>
          <w:sz w:val="28"/>
          <w:szCs w:val="28"/>
        </w:rPr>
      </w:pPr>
      <w:r>
        <w:rPr>
          <w:rFonts w:asciiTheme="minorHAnsi" w:hAnsiTheme="minorHAnsi" w:cstheme="minorHAnsi"/>
          <w:color w:val="70AD47" w:themeColor="accent6"/>
          <w:sz w:val="28"/>
          <w:szCs w:val="28"/>
        </w:rPr>
        <w:t>Is it right for me?</w:t>
      </w:r>
    </w:p>
    <w:p w:rsidR="00C528C6" w:rsidRPr="00C528C6" w:rsidRDefault="00C528C6" w:rsidP="00C528C6">
      <w:pPr>
        <w:rPr>
          <w:rFonts w:cstheme="minorHAnsi"/>
        </w:rPr>
      </w:pPr>
      <w:r>
        <w:rPr>
          <w:rFonts w:cstheme="minorHAnsi"/>
        </w:rPr>
        <w:t>Getting out from a major bill each month sounds like a no-brainer, but here are some questions to consider when thinking about cutting cable.</w:t>
      </w:r>
    </w:p>
    <w:p w:rsidR="00C528C6" w:rsidRPr="00425E9B" w:rsidRDefault="00C528C6" w:rsidP="00425E9B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What genres or</w:t>
      </w:r>
      <w:r w:rsidR="00425E9B">
        <w:rPr>
          <w:rFonts w:cstheme="minorHAnsi"/>
        </w:rPr>
        <w:t xml:space="preserve"> shows are most important to me, and how much do I watch?</w:t>
      </w:r>
    </w:p>
    <w:p w:rsidR="00996A35" w:rsidRDefault="00425E9B" w:rsidP="00C528C6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Will my internet connection be strong enough to support streaming to all my devices?</w:t>
      </w:r>
    </w:p>
    <w:p w:rsidR="00C528C6" w:rsidRDefault="00C528C6" w:rsidP="00C528C6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Is this going to be any cheaper than my cable bill, and will my internet and phone bill go up if I drop cable?</w:t>
      </w:r>
    </w:p>
    <w:p w:rsidR="007C0C66" w:rsidRPr="00C528C6" w:rsidRDefault="007C0C66" w:rsidP="00996A35">
      <w:pPr>
        <w:spacing w:after="0"/>
        <w:rPr>
          <w:rFonts w:asciiTheme="minorHAnsi" w:hAnsiTheme="minorHAnsi" w:cstheme="minorHAnsi"/>
          <w:color w:val="70AD47" w:themeColor="accent6"/>
          <w:sz w:val="24"/>
          <w:szCs w:val="24"/>
        </w:rPr>
      </w:pPr>
    </w:p>
    <w:p w:rsidR="00995230" w:rsidRPr="00995230" w:rsidRDefault="00C528C6" w:rsidP="00996A35">
      <w:pPr>
        <w:spacing w:after="0"/>
        <w:rPr>
          <w:rFonts w:asciiTheme="minorHAnsi" w:hAnsiTheme="minorHAnsi" w:cstheme="minorHAnsi"/>
          <w:color w:val="70AD47" w:themeColor="accent6"/>
          <w:sz w:val="28"/>
          <w:szCs w:val="28"/>
        </w:rPr>
      </w:pPr>
      <w:r>
        <w:rPr>
          <w:rFonts w:asciiTheme="minorHAnsi" w:hAnsiTheme="minorHAnsi" w:cstheme="minorHAnsi"/>
          <w:color w:val="70AD47" w:themeColor="accent6"/>
          <w:sz w:val="28"/>
          <w:szCs w:val="28"/>
        </w:rPr>
        <w:t>Hardware</w:t>
      </w:r>
    </w:p>
    <w:p w:rsidR="00995230" w:rsidRPr="00DC7638" w:rsidRDefault="00995230" w:rsidP="00996A35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C7638">
        <w:rPr>
          <w:rFonts w:asciiTheme="minorHAnsi" w:hAnsiTheme="minorHAnsi" w:cstheme="minorHAnsi"/>
          <w:b/>
          <w:sz w:val="24"/>
          <w:szCs w:val="24"/>
        </w:rPr>
        <w:t>Features</w:t>
      </w:r>
      <w:r w:rsidR="00DC7638" w:rsidRPr="00DC7638">
        <w:rPr>
          <w:rFonts w:asciiTheme="minorHAnsi" w:hAnsiTheme="minorHAnsi" w:cstheme="minorHAnsi"/>
          <w:b/>
          <w:sz w:val="24"/>
          <w:szCs w:val="24"/>
        </w:rPr>
        <w:t xml:space="preserve"> and Considerations</w:t>
      </w:r>
    </w:p>
    <w:p w:rsidR="00CA66FF" w:rsidRPr="00CA66FF" w:rsidRDefault="00995230" w:rsidP="00CA66FF">
      <w:pPr>
        <w:pStyle w:val="ListParagraph"/>
        <w:numPr>
          <w:ilvl w:val="0"/>
          <w:numId w:val="4"/>
        </w:numPr>
        <w:rPr>
          <w:rFonts w:cstheme="minorHAnsi"/>
          <w:b/>
        </w:rPr>
      </w:pPr>
      <w:r>
        <w:rPr>
          <w:rFonts w:cstheme="minorHAnsi"/>
        </w:rPr>
        <w:t>4K</w:t>
      </w:r>
      <w:r w:rsidR="00CA66FF">
        <w:rPr>
          <w:rFonts w:cstheme="minorHAnsi"/>
        </w:rPr>
        <w:t xml:space="preserve"> Resolution</w:t>
      </w:r>
    </w:p>
    <w:p w:rsidR="00CA66FF" w:rsidRPr="00CA66FF" w:rsidRDefault="00CA66FF" w:rsidP="00CA66FF">
      <w:pPr>
        <w:pStyle w:val="ListParagraph"/>
        <w:numPr>
          <w:ilvl w:val="1"/>
          <w:numId w:val="4"/>
        </w:numPr>
        <w:rPr>
          <w:rFonts w:cstheme="minorHAnsi"/>
          <w:b/>
        </w:rPr>
      </w:pPr>
      <w:r>
        <w:rPr>
          <w:rFonts w:cstheme="minorHAnsi"/>
        </w:rPr>
        <w:t xml:space="preserve">This is the new standard of high definition, which is enabled in many new televisions, but </w:t>
      </w:r>
      <w:proofErr w:type="gramStart"/>
      <w:r>
        <w:rPr>
          <w:rFonts w:cstheme="minorHAnsi"/>
        </w:rPr>
        <w:t>typically</w:t>
      </w:r>
      <w:proofErr w:type="gramEnd"/>
      <w:r>
        <w:rPr>
          <w:rFonts w:cstheme="minorHAnsi"/>
        </w:rPr>
        <w:t xml:space="preserve"> only the newer televisions have this display capability. </w:t>
      </w:r>
    </w:p>
    <w:p w:rsidR="00995230" w:rsidRPr="00CA66FF" w:rsidRDefault="00995230" w:rsidP="00995230">
      <w:pPr>
        <w:pStyle w:val="ListParagraph"/>
        <w:numPr>
          <w:ilvl w:val="0"/>
          <w:numId w:val="4"/>
        </w:numPr>
        <w:rPr>
          <w:rFonts w:cstheme="minorHAnsi"/>
          <w:b/>
        </w:rPr>
      </w:pPr>
      <w:r>
        <w:rPr>
          <w:rFonts w:cstheme="minorHAnsi"/>
        </w:rPr>
        <w:t>Universal Search</w:t>
      </w:r>
    </w:p>
    <w:p w:rsidR="00CA66FF" w:rsidRPr="00995230" w:rsidRDefault="00CA66FF" w:rsidP="00CA66FF">
      <w:pPr>
        <w:pStyle w:val="ListParagraph"/>
        <w:numPr>
          <w:ilvl w:val="1"/>
          <w:numId w:val="4"/>
        </w:numPr>
        <w:rPr>
          <w:rFonts w:cstheme="minorHAnsi"/>
          <w:b/>
        </w:rPr>
      </w:pPr>
      <w:r>
        <w:rPr>
          <w:rFonts w:cstheme="minorHAnsi"/>
        </w:rPr>
        <w:t>Search across Netflix, Amazon Prime, Hulu…</w:t>
      </w:r>
      <w:proofErr w:type="spellStart"/>
      <w:r>
        <w:rPr>
          <w:rFonts w:cstheme="minorHAnsi"/>
        </w:rPr>
        <w:t>etc</w:t>
      </w:r>
      <w:proofErr w:type="spellEnd"/>
      <w:r>
        <w:rPr>
          <w:rFonts w:cstheme="minorHAnsi"/>
        </w:rPr>
        <w:t xml:space="preserve"> without having to go in each app</w:t>
      </w:r>
    </w:p>
    <w:p w:rsidR="00995230" w:rsidRPr="00995230" w:rsidRDefault="00995230" w:rsidP="00995230">
      <w:pPr>
        <w:pStyle w:val="ListParagraph"/>
        <w:numPr>
          <w:ilvl w:val="0"/>
          <w:numId w:val="4"/>
        </w:numPr>
        <w:rPr>
          <w:rFonts w:cstheme="minorHAnsi"/>
          <w:b/>
        </w:rPr>
      </w:pPr>
      <w:r>
        <w:rPr>
          <w:rFonts w:cstheme="minorHAnsi"/>
        </w:rPr>
        <w:t xml:space="preserve">Dual-Band </w:t>
      </w:r>
      <w:proofErr w:type="spellStart"/>
      <w:r>
        <w:rPr>
          <w:rFonts w:cstheme="minorHAnsi"/>
        </w:rPr>
        <w:t>WiFi</w:t>
      </w:r>
      <w:proofErr w:type="spellEnd"/>
    </w:p>
    <w:p w:rsidR="00CA66FF" w:rsidRPr="00CA66FF" w:rsidRDefault="00995230" w:rsidP="00CA66FF">
      <w:pPr>
        <w:pStyle w:val="ListParagraph"/>
        <w:numPr>
          <w:ilvl w:val="1"/>
          <w:numId w:val="4"/>
        </w:numPr>
        <w:rPr>
          <w:rFonts w:cstheme="minorHAnsi"/>
          <w:b/>
        </w:rPr>
      </w:pPr>
      <w:r>
        <w:rPr>
          <w:rFonts w:cstheme="minorHAnsi"/>
        </w:rPr>
        <w:t xml:space="preserve">Devices with dual band can offset the traffic of your wireless network if both your streaming device and your wireless router support it. Think of </w:t>
      </w:r>
      <w:r w:rsidR="00CA66FF">
        <w:rPr>
          <w:rFonts w:cstheme="minorHAnsi"/>
        </w:rPr>
        <w:t>dual-band</w:t>
      </w:r>
      <w:r>
        <w:rPr>
          <w:rFonts w:cstheme="minorHAnsi"/>
        </w:rPr>
        <w:t xml:space="preserve"> as adding an express lane to a highway.</w:t>
      </w:r>
    </w:p>
    <w:p w:rsidR="00CA66FF" w:rsidRPr="00CA66FF" w:rsidRDefault="00CA66FF" w:rsidP="00CA66FF">
      <w:pPr>
        <w:pStyle w:val="ListParagraph"/>
        <w:numPr>
          <w:ilvl w:val="0"/>
          <w:numId w:val="4"/>
        </w:numPr>
        <w:rPr>
          <w:rFonts w:cstheme="minorHAnsi"/>
          <w:b/>
        </w:rPr>
      </w:pPr>
      <w:r>
        <w:rPr>
          <w:rFonts w:cstheme="minorHAnsi"/>
        </w:rPr>
        <w:t>Voice Activation</w:t>
      </w:r>
    </w:p>
    <w:p w:rsidR="00CA66FF" w:rsidRPr="005656D6" w:rsidRDefault="00CA66FF" w:rsidP="00CA66FF">
      <w:pPr>
        <w:pStyle w:val="ListParagraph"/>
        <w:numPr>
          <w:ilvl w:val="1"/>
          <w:numId w:val="4"/>
        </w:numPr>
        <w:rPr>
          <w:rFonts w:cstheme="minorHAnsi"/>
          <w:b/>
        </w:rPr>
      </w:pPr>
      <w:r>
        <w:rPr>
          <w:rFonts w:cstheme="minorHAnsi"/>
        </w:rPr>
        <w:t xml:space="preserve">Searching for your favorite shows </w:t>
      </w:r>
      <w:proofErr w:type="gramStart"/>
      <w:r>
        <w:rPr>
          <w:rFonts w:cstheme="minorHAnsi"/>
        </w:rPr>
        <w:t>can be made</w:t>
      </w:r>
      <w:proofErr w:type="gramEnd"/>
      <w:r>
        <w:rPr>
          <w:rFonts w:cstheme="minorHAnsi"/>
        </w:rPr>
        <w:t xml:space="preserve"> much easier by having a voice activated assistant, whether it is built into the remote or is compatible with a separate voice assistant.</w:t>
      </w:r>
    </w:p>
    <w:p w:rsidR="005656D6" w:rsidRPr="005656D6" w:rsidRDefault="005656D6" w:rsidP="005656D6">
      <w:pPr>
        <w:pStyle w:val="ListParagraph"/>
        <w:numPr>
          <w:ilvl w:val="0"/>
          <w:numId w:val="4"/>
        </w:numPr>
        <w:rPr>
          <w:rFonts w:cstheme="minorHAnsi"/>
          <w:b/>
        </w:rPr>
      </w:pPr>
      <w:r>
        <w:rPr>
          <w:rFonts w:cstheme="minorHAnsi"/>
        </w:rPr>
        <w:t>Budget</w:t>
      </w:r>
    </w:p>
    <w:p w:rsidR="005656D6" w:rsidRPr="00CA66FF" w:rsidRDefault="005656D6" w:rsidP="005656D6">
      <w:pPr>
        <w:pStyle w:val="ListParagraph"/>
        <w:numPr>
          <w:ilvl w:val="1"/>
          <w:numId w:val="4"/>
        </w:numPr>
        <w:rPr>
          <w:rFonts w:cstheme="minorHAnsi"/>
          <w:b/>
        </w:rPr>
      </w:pPr>
      <w:r>
        <w:rPr>
          <w:rFonts w:cstheme="minorHAnsi"/>
        </w:rPr>
        <w:t>There is a variable price-range based on features, so be conscious of your budget</w:t>
      </w:r>
    </w:p>
    <w:p w:rsidR="00CA66FF" w:rsidRPr="00DC7638" w:rsidRDefault="00CA66FF" w:rsidP="00996A35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C7638">
        <w:rPr>
          <w:rFonts w:asciiTheme="minorHAnsi" w:hAnsiTheme="minorHAnsi" w:cstheme="minorHAnsi"/>
          <w:b/>
          <w:sz w:val="24"/>
          <w:szCs w:val="24"/>
        </w:rPr>
        <w:lastRenderedPageBreak/>
        <w:t>Devices</w:t>
      </w:r>
    </w:p>
    <w:p w:rsidR="005D5C14" w:rsidRDefault="00995230" w:rsidP="00996A35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995230">
        <w:rPr>
          <w:rFonts w:asciiTheme="minorHAnsi" w:hAnsiTheme="minorHAnsi" w:cstheme="minorHAnsi"/>
          <w:b/>
          <w:sz w:val="24"/>
          <w:szCs w:val="24"/>
        </w:rPr>
        <w:t>Roku</w:t>
      </w:r>
      <w:r w:rsidR="00DA088F">
        <w:rPr>
          <w:rFonts w:asciiTheme="minorHAnsi" w:hAnsiTheme="minorHAnsi" w:cstheme="minorHAnsi"/>
          <w:b/>
          <w:sz w:val="24"/>
          <w:szCs w:val="24"/>
        </w:rPr>
        <w:t xml:space="preserve"> ($29 - $99)</w:t>
      </w:r>
    </w:p>
    <w:p w:rsidR="00DA088F" w:rsidRDefault="00DA088F" w:rsidP="00996A35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There are currently six different streaming devices offered from Roku. The main concessions you will make with the lower priced options are the 4K video, dual-band wireless and Ethernet </w:t>
      </w:r>
      <w:r w:rsidR="00425E9B">
        <w:rPr>
          <w:rFonts w:asciiTheme="minorHAnsi" w:hAnsiTheme="minorHAnsi" w:cstheme="minorHAnsi"/>
          <w:sz w:val="24"/>
          <w:szCs w:val="24"/>
        </w:rPr>
        <w:t xml:space="preserve">port, the remote </w:t>
      </w:r>
      <w:proofErr w:type="gramStart"/>
      <w:r w:rsidR="00425E9B">
        <w:rPr>
          <w:rFonts w:asciiTheme="minorHAnsi" w:hAnsiTheme="minorHAnsi" w:cstheme="minorHAnsi"/>
          <w:sz w:val="24"/>
          <w:szCs w:val="24"/>
        </w:rPr>
        <w:t>will not be fully featured</w:t>
      </w:r>
      <w:proofErr w:type="gramEnd"/>
      <w:r w:rsidR="00425E9B">
        <w:rPr>
          <w:rFonts w:asciiTheme="minorHAnsi" w:hAnsiTheme="minorHAnsi" w:cstheme="minorHAnsi"/>
          <w:sz w:val="24"/>
          <w:szCs w:val="24"/>
        </w:rPr>
        <w:t>, and the device</w:t>
      </w:r>
      <w:r>
        <w:rPr>
          <w:rFonts w:asciiTheme="minorHAnsi" w:hAnsiTheme="minorHAnsi" w:cstheme="minorHAnsi"/>
          <w:sz w:val="24"/>
          <w:szCs w:val="24"/>
        </w:rPr>
        <w:t xml:space="preserve"> will not have expandable storage. </w:t>
      </w:r>
    </w:p>
    <w:p w:rsidR="0009236E" w:rsidRPr="006153BA" w:rsidRDefault="0009236E" w:rsidP="00996A35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995230" w:rsidRDefault="00995230" w:rsidP="00996A35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995230">
        <w:rPr>
          <w:rFonts w:asciiTheme="minorHAnsi" w:hAnsiTheme="minorHAnsi" w:cstheme="minorHAnsi"/>
          <w:b/>
          <w:sz w:val="24"/>
          <w:szCs w:val="24"/>
        </w:rPr>
        <w:t>Amazon</w:t>
      </w:r>
      <w:r w:rsidR="00EA7415">
        <w:rPr>
          <w:rFonts w:asciiTheme="minorHAnsi" w:hAnsiTheme="minorHAnsi" w:cstheme="minorHAnsi"/>
          <w:b/>
          <w:sz w:val="24"/>
          <w:szCs w:val="24"/>
        </w:rPr>
        <w:t xml:space="preserve"> ($37.99 - $113.99)</w:t>
      </w:r>
    </w:p>
    <w:p w:rsidR="00EA7415" w:rsidRPr="00EA7415" w:rsidRDefault="00EA7415" w:rsidP="00996A35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Similar to Roku, you will get more features, including 4K and voice activation with the higher priced Fire TV Cube. </w:t>
      </w:r>
    </w:p>
    <w:p w:rsidR="00FC74B0" w:rsidRDefault="00FC74B0" w:rsidP="00FC74B0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FC74B0" w:rsidRDefault="00FC74B0" w:rsidP="00FC74B0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995230">
        <w:rPr>
          <w:rFonts w:asciiTheme="minorHAnsi" w:hAnsiTheme="minorHAnsi" w:cstheme="minorHAnsi"/>
          <w:b/>
          <w:sz w:val="24"/>
          <w:szCs w:val="24"/>
        </w:rPr>
        <w:t>Apple</w:t>
      </w:r>
      <w:r>
        <w:rPr>
          <w:rFonts w:asciiTheme="minorHAnsi" w:hAnsiTheme="minorHAnsi" w:cstheme="minorHAnsi"/>
          <w:b/>
          <w:sz w:val="24"/>
          <w:szCs w:val="24"/>
        </w:rPr>
        <w:t xml:space="preserve"> TV 4K (</w:t>
      </w:r>
      <w:r w:rsidR="005E07D2">
        <w:rPr>
          <w:rFonts w:asciiTheme="minorHAnsi" w:hAnsiTheme="minorHAnsi" w:cstheme="minorHAnsi"/>
          <w:b/>
          <w:sz w:val="24"/>
          <w:szCs w:val="24"/>
        </w:rPr>
        <w:t xml:space="preserve">$149.99 - </w:t>
      </w:r>
      <w:r>
        <w:rPr>
          <w:rFonts w:asciiTheme="minorHAnsi" w:hAnsiTheme="minorHAnsi" w:cstheme="minorHAnsi"/>
          <w:b/>
          <w:sz w:val="24"/>
          <w:szCs w:val="24"/>
        </w:rPr>
        <w:t>$179.99)</w:t>
      </w:r>
    </w:p>
    <w:p w:rsidR="00FC74B0" w:rsidRDefault="00FC74B0" w:rsidP="00FC74B0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This is best for people already in the Apple ecosystem and allows users to mirror their device</w:t>
      </w:r>
      <w:r w:rsidR="005E07D2">
        <w:rPr>
          <w:rFonts w:asciiTheme="minorHAnsi" w:hAnsiTheme="minorHAnsi" w:cstheme="minorHAnsi"/>
          <w:sz w:val="24"/>
          <w:szCs w:val="24"/>
        </w:rPr>
        <w:t xml:space="preserve">s and content to the television seamlessly. For a reduced </w:t>
      </w:r>
      <w:proofErr w:type="gramStart"/>
      <w:r w:rsidR="005E07D2">
        <w:rPr>
          <w:rFonts w:asciiTheme="minorHAnsi" w:hAnsiTheme="minorHAnsi" w:cstheme="minorHAnsi"/>
          <w:sz w:val="24"/>
          <w:szCs w:val="24"/>
        </w:rPr>
        <w:t>price</w:t>
      </w:r>
      <w:proofErr w:type="gramEnd"/>
      <w:r w:rsidR="005E07D2">
        <w:rPr>
          <w:rFonts w:asciiTheme="minorHAnsi" w:hAnsiTheme="minorHAnsi" w:cstheme="minorHAnsi"/>
          <w:sz w:val="24"/>
          <w:szCs w:val="24"/>
        </w:rPr>
        <w:t xml:space="preserve"> you can get the Apple TV HD.</w:t>
      </w:r>
    </w:p>
    <w:p w:rsidR="00EA7415" w:rsidRPr="00995230" w:rsidRDefault="00EA7415" w:rsidP="00996A35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995230" w:rsidRDefault="005E07D2" w:rsidP="00996A35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Google Chromecast</w:t>
      </w:r>
      <w:r w:rsidR="00FC74B0">
        <w:rPr>
          <w:rFonts w:asciiTheme="minorHAnsi" w:hAnsiTheme="minorHAnsi" w:cstheme="minorHAnsi"/>
          <w:b/>
          <w:sz w:val="24"/>
          <w:szCs w:val="24"/>
        </w:rPr>
        <w:t xml:space="preserve"> ($39 - $69)</w:t>
      </w:r>
    </w:p>
    <w:p w:rsidR="00FC74B0" w:rsidRDefault="005E07D2" w:rsidP="00996A35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Similar to the Apple TV, this is a good option for people invested in the Google/Android ecosystem. Chromecast allows you to mirror your laptop or phone screen on the television. </w:t>
      </w:r>
      <w:proofErr w:type="gramStart"/>
      <w:r w:rsidR="00FC74B0">
        <w:rPr>
          <w:rFonts w:asciiTheme="minorHAnsi" w:hAnsiTheme="minorHAnsi" w:cstheme="minorHAnsi"/>
          <w:sz w:val="24"/>
          <w:szCs w:val="24"/>
        </w:rPr>
        <w:t>4K</w:t>
      </w:r>
      <w:proofErr w:type="gramEnd"/>
      <w:r w:rsidR="00FC74B0">
        <w:rPr>
          <w:rFonts w:asciiTheme="minorHAnsi" w:hAnsiTheme="minorHAnsi" w:cstheme="minorHAnsi"/>
          <w:sz w:val="24"/>
          <w:szCs w:val="24"/>
        </w:rPr>
        <w:t xml:space="preserve"> is the main difference between Chromecast and Chromecast Ultra HD.</w:t>
      </w:r>
    </w:p>
    <w:p w:rsidR="00BE5672" w:rsidRDefault="00BE5672" w:rsidP="00996A35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BE5672" w:rsidRDefault="00BE5672" w:rsidP="00996A35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Additional Devices</w:t>
      </w:r>
    </w:p>
    <w:p w:rsidR="00BE5672" w:rsidRPr="00BE5672" w:rsidRDefault="00BE5672" w:rsidP="00BE5672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</w:rPr>
        <w:t>If you have a game console, Smart</w:t>
      </w:r>
      <w:r w:rsidRPr="00BE5672">
        <w:rPr>
          <w:rFonts w:cstheme="minorHAnsi"/>
        </w:rPr>
        <w:t xml:space="preserve"> TV</w:t>
      </w:r>
      <w:r>
        <w:rPr>
          <w:rFonts w:cstheme="minorHAnsi"/>
        </w:rPr>
        <w:t>,</w:t>
      </w:r>
      <w:r w:rsidRPr="00BE5672">
        <w:rPr>
          <w:rFonts w:cstheme="minorHAnsi"/>
        </w:rPr>
        <w:t xml:space="preserve"> or </w:t>
      </w:r>
      <w:proofErr w:type="spellStart"/>
      <w:r w:rsidRPr="00BE5672">
        <w:rPr>
          <w:rFonts w:cstheme="minorHAnsi"/>
        </w:rPr>
        <w:t>Blu</w:t>
      </w:r>
      <w:proofErr w:type="spellEnd"/>
      <w:r w:rsidRPr="00BE5672">
        <w:rPr>
          <w:rFonts w:cstheme="minorHAnsi"/>
        </w:rPr>
        <w:t xml:space="preserve"> Ray player</w:t>
      </w:r>
      <w:r>
        <w:rPr>
          <w:rFonts w:cstheme="minorHAnsi"/>
        </w:rPr>
        <w:t>,</w:t>
      </w:r>
      <w:r w:rsidRPr="00BE5672">
        <w:rPr>
          <w:rFonts w:cstheme="minorHAnsi"/>
        </w:rPr>
        <w:t xml:space="preserve"> it may support</w:t>
      </w:r>
      <w:r>
        <w:rPr>
          <w:rFonts w:cstheme="minorHAnsi"/>
        </w:rPr>
        <w:t xml:space="preserve"> the apps listed below. </w:t>
      </w:r>
      <w:r w:rsidR="00B34B16">
        <w:rPr>
          <w:rFonts w:cstheme="minorHAnsi"/>
        </w:rPr>
        <w:t>These devices</w:t>
      </w:r>
      <w:r>
        <w:rPr>
          <w:rFonts w:cstheme="minorHAnsi"/>
        </w:rPr>
        <w:t xml:space="preserve"> may not support all of the apps you subscribe to.</w:t>
      </w:r>
      <w:r w:rsidRPr="00BE5672">
        <w:rPr>
          <w:rFonts w:cstheme="minorHAnsi"/>
        </w:rPr>
        <w:t xml:space="preserve"> </w:t>
      </w:r>
    </w:p>
    <w:p w:rsidR="00995230" w:rsidRDefault="00995230" w:rsidP="00996A35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C528C6" w:rsidRDefault="00FC74B0" w:rsidP="00C528C6">
      <w:pPr>
        <w:spacing w:after="0"/>
        <w:rPr>
          <w:rFonts w:asciiTheme="minorHAnsi" w:hAnsiTheme="minorHAnsi" w:cstheme="minorHAnsi"/>
          <w:color w:val="70AD47" w:themeColor="accent6"/>
          <w:sz w:val="28"/>
          <w:szCs w:val="28"/>
        </w:rPr>
      </w:pPr>
      <w:r>
        <w:rPr>
          <w:rFonts w:asciiTheme="minorHAnsi" w:hAnsiTheme="minorHAnsi" w:cstheme="minorHAnsi"/>
          <w:color w:val="70AD47" w:themeColor="accent6"/>
          <w:sz w:val="28"/>
          <w:szCs w:val="28"/>
        </w:rPr>
        <w:t>Streaming Networks</w:t>
      </w:r>
    </w:p>
    <w:p w:rsidR="006D2225" w:rsidRDefault="006D2225" w:rsidP="00996A3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D2225">
        <w:rPr>
          <w:rFonts w:asciiTheme="minorHAnsi" w:hAnsiTheme="minorHAnsi" w:cstheme="minorHAnsi"/>
          <w:sz w:val="24"/>
          <w:szCs w:val="24"/>
        </w:rPr>
        <w:t>No matter the service,</w:t>
      </w:r>
      <w:r>
        <w:rPr>
          <w:rFonts w:asciiTheme="minorHAnsi" w:hAnsiTheme="minorHAnsi" w:cstheme="minorHAnsi"/>
          <w:b/>
          <w:sz w:val="24"/>
          <w:szCs w:val="24"/>
        </w:rPr>
        <w:t xml:space="preserve"> TAKE ADVANTAGE OF TRIAL PERIODS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!!!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(</w:t>
      </w:r>
      <w:proofErr w:type="gramStart"/>
      <w:r>
        <w:rPr>
          <w:rFonts w:asciiTheme="minorHAnsi" w:hAnsiTheme="minorHAnsi" w:cstheme="minorHAnsi"/>
          <w:sz w:val="24"/>
          <w:szCs w:val="24"/>
        </w:rPr>
        <w:t>if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they are offered </w:t>
      </w:r>
      <w:r w:rsidRPr="006D2225">
        <w:rPr>
          <w:rFonts w:asciiTheme="minorHAnsi" w:hAnsiTheme="minorHAnsi" w:cstheme="minorHAnsi"/>
          <w:sz w:val="24"/>
          <w:szCs w:val="24"/>
        </w:rPr>
        <w:sym w:font="Wingdings" w:char="F04A"/>
      </w:r>
      <w:r>
        <w:rPr>
          <w:rFonts w:asciiTheme="minorHAnsi" w:hAnsiTheme="minorHAnsi" w:cstheme="minorHAnsi"/>
          <w:sz w:val="24"/>
          <w:szCs w:val="24"/>
        </w:rPr>
        <w:t>)</w:t>
      </w:r>
    </w:p>
    <w:p w:rsidR="002B034C" w:rsidRPr="006D2225" w:rsidRDefault="002B034C" w:rsidP="00996A35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Prices listed are monthly, except where an * is shown to denote yearly pricing.</w:t>
      </w:r>
    </w:p>
    <w:p w:rsidR="00F737B2" w:rsidRPr="00F737B2" w:rsidRDefault="00F737B2" w:rsidP="00996A35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50EF" w:rsidRDefault="002F50EF" w:rsidP="00996A35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Acorn TV ($5)</w:t>
      </w:r>
    </w:p>
    <w:p w:rsidR="00B876D5" w:rsidRPr="00B876D5" w:rsidRDefault="00B876D5" w:rsidP="00996A35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An offering of British television shows. It has been </w:t>
      </w:r>
      <w:proofErr w:type="gramStart"/>
      <w:r>
        <w:rPr>
          <w:rFonts w:asciiTheme="minorHAnsi" w:hAnsiTheme="minorHAnsi" w:cstheme="minorHAnsi"/>
          <w:sz w:val="24"/>
          <w:szCs w:val="24"/>
        </w:rPr>
        <w:t>fairly popular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in the United States and in our area, recently.</w:t>
      </w:r>
    </w:p>
    <w:p w:rsidR="00F737B2" w:rsidRDefault="00F737B2" w:rsidP="00996A35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6A0DDE" w:rsidRDefault="006A0DDE" w:rsidP="00996A35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Amazon Prime</w:t>
      </w:r>
      <w:r w:rsidR="002F50EF">
        <w:rPr>
          <w:rFonts w:asciiTheme="minorHAnsi" w:hAnsiTheme="minorHAnsi" w:cstheme="minorHAnsi"/>
          <w:b/>
          <w:sz w:val="24"/>
          <w:szCs w:val="24"/>
        </w:rPr>
        <w:t xml:space="preserve"> (*$119)</w:t>
      </w:r>
    </w:p>
    <w:p w:rsidR="00B876D5" w:rsidRPr="00B876D5" w:rsidRDefault="00F737B2" w:rsidP="00996A35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Many people subscribe </w:t>
      </w:r>
      <w:proofErr w:type="gramStart"/>
      <w:r>
        <w:rPr>
          <w:rFonts w:asciiTheme="minorHAnsi" w:hAnsiTheme="minorHAnsi" w:cstheme="minorHAnsi"/>
          <w:sz w:val="24"/>
          <w:szCs w:val="24"/>
        </w:rPr>
        <w:t>for free</w:t>
      </w:r>
      <w:proofErr w:type="gramEnd"/>
      <w:r>
        <w:rPr>
          <w:rFonts w:asciiTheme="minorHAnsi" w:hAnsiTheme="minorHAnsi" w:cstheme="minorHAnsi"/>
          <w:sz w:val="24"/>
          <w:szCs w:val="24"/>
        </w:rPr>
        <w:t>, expedited shipping and then receive a selection of movies and television shows as a free added service.</w:t>
      </w:r>
    </w:p>
    <w:p w:rsidR="00F737B2" w:rsidRDefault="00F737B2" w:rsidP="00996A35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C528C6" w:rsidRDefault="006A0DDE" w:rsidP="00996A35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Apple TV+ ($</w:t>
      </w:r>
      <w:r w:rsidR="002F50EF">
        <w:rPr>
          <w:rFonts w:asciiTheme="minorHAnsi" w:hAnsiTheme="minorHAnsi" w:cstheme="minorHAnsi"/>
          <w:b/>
          <w:sz w:val="24"/>
          <w:szCs w:val="24"/>
        </w:rPr>
        <w:t>5</w:t>
      </w:r>
      <w:r>
        <w:rPr>
          <w:rFonts w:asciiTheme="minorHAnsi" w:hAnsiTheme="minorHAnsi" w:cstheme="minorHAnsi"/>
          <w:b/>
          <w:sz w:val="24"/>
          <w:szCs w:val="24"/>
        </w:rPr>
        <w:t>)</w:t>
      </w:r>
    </w:p>
    <w:p w:rsidR="00BE5672" w:rsidRDefault="00BE5672" w:rsidP="00996A35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Original and backlist content is available and the platform can support additional streaming services like HBO and Showtime.</w:t>
      </w:r>
    </w:p>
    <w:p w:rsidR="00BE5672" w:rsidRPr="00BE5672" w:rsidRDefault="00BE5672" w:rsidP="00996A35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B34B16" w:rsidRDefault="00B34B16" w:rsidP="00996A35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6A0DDE" w:rsidRDefault="006A0DDE" w:rsidP="00996A35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Disney Plus</w:t>
      </w:r>
      <w:r w:rsidR="002F50EF">
        <w:rPr>
          <w:rFonts w:asciiTheme="minorHAnsi" w:hAnsiTheme="minorHAnsi" w:cstheme="minorHAnsi"/>
          <w:b/>
          <w:sz w:val="24"/>
          <w:szCs w:val="24"/>
        </w:rPr>
        <w:t xml:space="preserve"> ($7)</w:t>
      </w:r>
    </w:p>
    <w:p w:rsidR="00994E1C" w:rsidRPr="003F1F3D" w:rsidRDefault="00994E1C" w:rsidP="00996A35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host of original content and all of the Disney back-catalog is the main advantage of this platform</w:t>
      </w:r>
      <w:r w:rsidR="003F1F3D">
        <w:rPr>
          <w:rFonts w:asciiTheme="minorHAnsi" w:hAnsiTheme="minorHAnsi" w:cstheme="minorHAnsi"/>
          <w:sz w:val="24"/>
          <w:szCs w:val="24"/>
        </w:rPr>
        <w:t xml:space="preserve">. Additionally, they have bundles that allow customers </w:t>
      </w:r>
      <w:proofErr w:type="gramStart"/>
      <w:r w:rsidR="003F1F3D">
        <w:rPr>
          <w:rFonts w:asciiTheme="minorHAnsi" w:hAnsiTheme="minorHAnsi" w:cstheme="minorHAnsi"/>
          <w:sz w:val="24"/>
          <w:szCs w:val="24"/>
        </w:rPr>
        <w:t xml:space="preserve">to </w:t>
      </w:r>
      <w:r w:rsidR="003F1F3D">
        <w:rPr>
          <w:rFonts w:asciiTheme="minorHAnsi" w:hAnsiTheme="minorHAnsi" w:cstheme="minorHAnsi"/>
          <w:i/>
          <w:sz w:val="24"/>
          <w:szCs w:val="24"/>
        </w:rPr>
        <w:t>potentially</w:t>
      </w:r>
      <w:r w:rsidR="003F1F3D">
        <w:rPr>
          <w:rFonts w:asciiTheme="minorHAnsi" w:hAnsiTheme="minorHAnsi" w:cstheme="minorHAnsi"/>
          <w:sz w:val="24"/>
          <w:szCs w:val="24"/>
        </w:rPr>
        <w:t xml:space="preserve"> receive</w:t>
      </w:r>
      <w:proofErr w:type="gramEnd"/>
      <w:r w:rsidR="003F1F3D">
        <w:rPr>
          <w:rFonts w:asciiTheme="minorHAnsi" w:hAnsiTheme="minorHAnsi" w:cstheme="minorHAnsi"/>
          <w:sz w:val="24"/>
          <w:szCs w:val="24"/>
        </w:rPr>
        <w:t xml:space="preserve"> more products at a lower cost.</w:t>
      </w:r>
    </w:p>
    <w:p w:rsidR="00994E1C" w:rsidRDefault="00994E1C" w:rsidP="00996A35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2F50EF" w:rsidRDefault="002F50EF" w:rsidP="00996A35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Disney Bundle ($13)</w:t>
      </w:r>
    </w:p>
    <w:p w:rsidR="002F50EF" w:rsidRPr="002F50EF" w:rsidRDefault="00BE5672" w:rsidP="00996A35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All of the Disney and Marvel content, plus it i</w:t>
      </w:r>
      <w:r w:rsidR="002F50EF">
        <w:rPr>
          <w:rFonts w:asciiTheme="minorHAnsi" w:hAnsiTheme="minorHAnsi" w:cstheme="minorHAnsi"/>
          <w:sz w:val="24"/>
          <w:szCs w:val="24"/>
        </w:rPr>
        <w:t>ncludes ESPN+ and Hulu</w:t>
      </w:r>
    </w:p>
    <w:p w:rsidR="00BE5672" w:rsidRDefault="00BE5672" w:rsidP="00996A35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6A0DDE" w:rsidRDefault="006A0DDE" w:rsidP="00996A35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ESPN+</w:t>
      </w:r>
      <w:r w:rsidR="00360223">
        <w:rPr>
          <w:rFonts w:asciiTheme="minorHAnsi" w:hAnsiTheme="minorHAnsi" w:cstheme="minorHAnsi"/>
          <w:b/>
          <w:sz w:val="24"/>
          <w:szCs w:val="24"/>
        </w:rPr>
        <w:t xml:space="preserve"> ($5)</w:t>
      </w:r>
    </w:p>
    <w:p w:rsidR="00BE5672" w:rsidRPr="00BE5672" w:rsidRDefault="00994E1C" w:rsidP="00996A35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Live and recorded sports, original programming, </w:t>
      </w:r>
      <w:r w:rsidR="00BE5672">
        <w:rPr>
          <w:rFonts w:asciiTheme="minorHAnsi" w:hAnsiTheme="minorHAnsi" w:cstheme="minorHAnsi"/>
          <w:sz w:val="24"/>
          <w:szCs w:val="24"/>
        </w:rPr>
        <w:t>and</w:t>
      </w:r>
      <w:r>
        <w:rPr>
          <w:rFonts w:asciiTheme="minorHAnsi" w:hAnsiTheme="minorHAnsi" w:cstheme="minorHAnsi"/>
          <w:sz w:val="24"/>
          <w:szCs w:val="24"/>
        </w:rPr>
        <w:t xml:space="preserve"> additional</w:t>
      </w:r>
      <w:r w:rsidR="00BE5672">
        <w:rPr>
          <w:rFonts w:asciiTheme="minorHAnsi" w:hAnsiTheme="minorHAnsi" w:cstheme="minorHAnsi"/>
          <w:sz w:val="24"/>
          <w:szCs w:val="24"/>
        </w:rPr>
        <w:t xml:space="preserve"> sports-related media.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E567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E5672" w:rsidRDefault="00BE5672" w:rsidP="00996A35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6A0DDE" w:rsidRDefault="006A0DDE" w:rsidP="00996A35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HBO</w:t>
      </w:r>
      <w:r w:rsidR="00BE5672">
        <w:rPr>
          <w:rFonts w:asciiTheme="minorHAnsi" w:hAnsiTheme="minorHAnsi" w:cstheme="minorHAnsi"/>
          <w:b/>
          <w:sz w:val="24"/>
          <w:szCs w:val="24"/>
        </w:rPr>
        <w:t xml:space="preserve"> Now</w:t>
      </w:r>
      <w:r w:rsidR="00360223">
        <w:rPr>
          <w:rFonts w:asciiTheme="minorHAnsi" w:hAnsiTheme="minorHAnsi" w:cstheme="minorHAnsi"/>
          <w:b/>
          <w:sz w:val="24"/>
          <w:szCs w:val="24"/>
        </w:rPr>
        <w:t xml:space="preserve"> ($15)</w:t>
      </w:r>
    </w:p>
    <w:p w:rsidR="00BE5672" w:rsidRDefault="00BE5672" w:rsidP="00996A35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Offers big-name television shows for kids and adults as well as blockbuster movies. HBO Now will be migrating to HBO Max (</w:t>
      </w:r>
      <w:proofErr w:type="spellStart"/>
      <w:r>
        <w:rPr>
          <w:rFonts w:asciiTheme="minorHAnsi" w:hAnsiTheme="minorHAnsi" w:cstheme="minorHAnsi"/>
          <w:sz w:val="24"/>
          <w:szCs w:val="24"/>
        </w:rPr>
        <w:t>WarnerMedia</w:t>
      </w:r>
      <w:proofErr w:type="spellEnd"/>
      <w:r>
        <w:rPr>
          <w:rFonts w:asciiTheme="minorHAnsi" w:hAnsiTheme="minorHAnsi" w:cstheme="minorHAnsi"/>
          <w:sz w:val="24"/>
          <w:szCs w:val="24"/>
        </w:rPr>
        <w:t>) in May 2020.</w:t>
      </w:r>
    </w:p>
    <w:p w:rsidR="00BE5672" w:rsidRPr="00BE5672" w:rsidRDefault="00BE5672" w:rsidP="00996A35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6A0DDE" w:rsidRDefault="006A0DDE" w:rsidP="00996A35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Hulu</w:t>
      </w:r>
      <w:r w:rsidR="00360223">
        <w:rPr>
          <w:rFonts w:asciiTheme="minorHAnsi" w:hAnsiTheme="minorHAnsi" w:cstheme="minorHAnsi"/>
          <w:b/>
          <w:sz w:val="24"/>
          <w:szCs w:val="24"/>
        </w:rPr>
        <w:t xml:space="preserve"> ($</w:t>
      </w:r>
      <w:r w:rsidR="00867643">
        <w:rPr>
          <w:rFonts w:asciiTheme="minorHAnsi" w:hAnsiTheme="minorHAnsi" w:cstheme="minorHAnsi"/>
          <w:b/>
          <w:sz w:val="24"/>
          <w:szCs w:val="24"/>
        </w:rPr>
        <w:t>0</w:t>
      </w:r>
      <w:r w:rsidR="00360223">
        <w:rPr>
          <w:rFonts w:asciiTheme="minorHAnsi" w:hAnsiTheme="minorHAnsi" w:cstheme="minorHAnsi"/>
          <w:b/>
          <w:sz w:val="24"/>
          <w:szCs w:val="24"/>
        </w:rPr>
        <w:t>-$</w:t>
      </w:r>
      <w:r w:rsidR="000559B9">
        <w:rPr>
          <w:rFonts w:asciiTheme="minorHAnsi" w:hAnsiTheme="minorHAnsi" w:cstheme="minorHAnsi"/>
          <w:b/>
          <w:sz w:val="24"/>
          <w:szCs w:val="24"/>
        </w:rPr>
        <w:t>45</w:t>
      </w:r>
      <w:r w:rsidR="00360223">
        <w:rPr>
          <w:rFonts w:asciiTheme="minorHAnsi" w:hAnsiTheme="minorHAnsi" w:cstheme="minorHAnsi"/>
          <w:b/>
          <w:sz w:val="24"/>
          <w:szCs w:val="24"/>
        </w:rPr>
        <w:t>)</w:t>
      </w:r>
    </w:p>
    <w:p w:rsidR="00360223" w:rsidRDefault="009A752E" w:rsidP="00996A35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basic subscription to Hulu starts at $6 and will include advertisements. You can move up a step to remove the advertisements and pay $12 a month, or get Hulu + Live TV for $45 a month. This includes approximately 70 channels from major broadcasters</w:t>
      </w:r>
      <w:r w:rsidR="008935E8">
        <w:rPr>
          <w:rFonts w:asciiTheme="minorHAnsi" w:hAnsiTheme="minorHAnsi" w:cstheme="minorHAnsi"/>
          <w:sz w:val="24"/>
          <w:szCs w:val="24"/>
        </w:rPr>
        <w:t xml:space="preserve"> and cloud DVR.</w:t>
      </w:r>
      <w:r w:rsidR="00867643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867643">
        <w:rPr>
          <w:rFonts w:asciiTheme="minorHAnsi" w:hAnsiTheme="minorHAnsi" w:cstheme="minorHAnsi"/>
          <w:sz w:val="24"/>
          <w:szCs w:val="24"/>
        </w:rPr>
        <w:t>The</w:t>
      </w:r>
      <w:proofErr w:type="gramEnd"/>
      <w:r w:rsidR="00867643">
        <w:rPr>
          <w:rFonts w:asciiTheme="minorHAnsi" w:hAnsiTheme="minorHAnsi" w:cstheme="minorHAnsi"/>
          <w:sz w:val="24"/>
          <w:szCs w:val="24"/>
        </w:rPr>
        <w:t xml:space="preserve"> last option is to check with your phone provider to see if they offer Hulu for free as an incentive. If you are a Spotify Premium member, you also get Hulu at no additional cost.</w:t>
      </w:r>
      <w:r w:rsidR="003F1F3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935E8" w:rsidRPr="00360223" w:rsidRDefault="008935E8" w:rsidP="00996A35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994E1C" w:rsidRDefault="00994E1C" w:rsidP="00994E1C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sz w:val="24"/>
          <w:szCs w:val="24"/>
        </w:rPr>
        <w:t>Kanopy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(Free through Library)</w:t>
      </w:r>
    </w:p>
    <w:p w:rsidR="00994E1C" w:rsidRPr="00994E1C" w:rsidRDefault="00994E1C" w:rsidP="00994E1C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library</w:t>
      </w:r>
      <w:r w:rsidR="0082039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service</w:t>
      </w:r>
      <w:r>
        <w:rPr>
          <w:rFonts w:asciiTheme="minorHAnsi" w:hAnsiTheme="minorHAnsi" w:cstheme="minorHAnsi"/>
          <w:sz w:val="24"/>
          <w:szCs w:val="24"/>
        </w:rPr>
        <w:t xml:space="preserve"> that offers a great selection of movies and television programming. You can check out </w:t>
      </w:r>
      <w:proofErr w:type="gramStart"/>
      <w:r>
        <w:rPr>
          <w:rFonts w:asciiTheme="minorHAnsi" w:hAnsiTheme="minorHAnsi" w:cstheme="minorHAnsi"/>
          <w:sz w:val="24"/>
          <w:szCs w:val="24"/>
        </w:rPr>
        <w:t>5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movies per month. </w:t>
      </w:r>
      <w:bookmarkStart w:id="0" w:name="_GoBack"/>
      <w:bookmarkEnd w:id="0"/>
    </w:p>
    <w:p w:rsidR="00994E1C" w:rsidRDefault="00994E1C" w:rsidP="00996A35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6A0DDE" w:rsidRDefault="006A0DDE" w:rsidP="00996A35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Netflix</w:t>
      </w:r>
      <w:r w:rsidR="00994E1C">
        <w:rPr>
          <w:rFonts w:asciiTheme="minorHAnsi" w:hAnsiTheme="minorHAnsi" w:cstheme="minorHAnsi"/>
          <w:b/>
          <w:sz w:val="24"/>
          <w:szCs w:val="24"/>
        </w:rPr>
        <w:t xml:space="preserve"> ($9-$16)</w:t>
      </w:r>
    </w:p>
    <w:p w:rsidR="00994E1C" w:rsidRPr="00994E1C" w:rsidRDefault="00994E1C" w:rsidP="00996A35">
      <w:pPr>
        <w:spacing w:after="0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Netflix has a large selection of content, including original content, but will lose access to all Disney title and some Marvel and Pixar titles.</w:t>
      </w:r>
      <w:proofErr w:type="gramEnd"/>
    </w:p>
    <w:p w:rsidR="00994E1C" w:rsidRDefault="00994E1C" w:rsidP="00996A35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6A0DDE" w:rsidRDefault="006A0DDE" w:rsidP="00996A35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Sling TV ($20 - $35)</w:t>
      </w:r>
    </w:p>
    <w:p w:rsidR="006A0DDE" w:rsidRPr="006A0DDE" w:rsidRDefault="006A0DDE" w:rsidP="00996A35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This is similar to a traditional, live-</w:t>
      </w:r>
      <w:proofErr w:type="spellStart"/>
      <w:r>
        <w:rPr>
          <w:rFonts w:asciiTheme="minorHAnsi" w:hAnsiTheme="minorHAnsi" w:cstheme="minorHAnsi"/>
          <w:sz w:val="24"/>
          <w:szCs w:val="24"/>
        </w:rPr>
        <w:t>tv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cable experience. There are different channels </w:t>
      </w:r>
      <w:r w:rsidR="006D2225">
        <w:rPr>
          <w:rFonts w:asciiTheme="minorHAnsi" w:hAnsiTheme="minorHAnsi" w:cstheme="minorHAnsi"/>
          <w:sz w:val="24"/>
          <w:szCs w:val="24"/>
        </w:rPr>
        <w:t>you can browse through in two separate packages. The orange package is $20, and the blue package with different stations is $20, but if you bundle them, you can save $5 a month.</w:t>
      </w:r>
      <w:r w:rsidR="003F1F3D">
        <w:rPr>
          <w:rFonts w:asciiTheme="minorHAnsi" w:hAnsiTheme="minorHAnsi" w:cstheme="minorHAnsi"/>
          <w:sz w:val="24"/>
          <w:szCs w:val="24"/>
        </w:rPr>
        <w:t xml:space="preserve"> Cloud DVR also allows you to watch content that you might have missed, or on-demand content provided by Sling TV.</w:t>
      </w:r>
    </w:p>
    <w:p w:rsidR="00016794" w:rsidRDefault="00016794" w:rsidP="00996A35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6A0DDE" w:rsidRDefault="006A0DDE" w:rsidP="00996A35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YouTube TV</w:t>
      </w:r>
      <w:r w:rsidR="003F1F3D">
        <w:rPr>
          <w:rFonts w:asciiTheme="minorHAnsi" w:hAnsiTheme="minorHAnsi" w:cstheme="minorHAnsi"/>
          <w:b/>
          <w:sz w:val="24"/>
          <w:szCs w:val="24"/>
        </w:rPr>
        <w:t xml:space="preserve"> ($50)</w:t>
      </w:r>
    </w:p>
    <w:p w:rsidR="00996A35" w:rsidRPr="003F1F3D" w:rsidRDefault="003F1F3D" w:rsidP="003F1F3D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Similar to Hulu + Live TV or Sling TV, YouTube TV offers about 70 channels, cloud DVR, and access to additional services that YouTube offers, such as YouTube Red (original programming).</w:t>
      </w:r>
    </w:p>
    <w:p w:rsidR="00996A35" w:rsidRDefault="00FC74B0" w:rsidP="00996A35">
      <w:pPr>
        <w:spacing w:after="0"/>
        <w:rPr>
          <w:rFonts w:asciiTheme="minorHAnsi" w:hAnsiTheme="minorHAnsi" w:cstheme="minorHAnsi"/>
          <w:color w:val="70AD47" w:themeColor="accent6"/>
          <w:sz w:val="28"/>
          <w:szCs w:val="28"/>
        </w:rPr>
      </w:pPr>
      <w:r>
        <w:rPr>
          <w:rFonts w:asciiTheme="minorHAnsi" w:hAnsiTheme="minorHAnsi" w:cstheme="minorHAnsi"/>
          <w:color w:val="70AD47" w:themeColor="accent6"/>
          <w:sz w:val="28"/>
          <w:szCs w:val="28"/>
        </w:rPr>
        <w:lastRenderedPageBreak/>
        <w:t>Additional Information</w:t>
      </w:r>
    </w:p>
    <w:p w:rsidR="00016794" w:rsidRDefault="002F50EF" w:rsidP="00FC74B0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Barrington Area Library has a subscription to Consumer Reports. Their independent experts have created a buying guide for a variety of items, including Streaming Devices and Streaming Video Services.</w:t>
      </w:r>
      <w:r w:rsidR="00016794">
        <w:rPr>
          <w:rFonts w:ascii="Calibri" w:hAnsi="Calibri"/>
          <w:sz w:val="24"/>
          <w:szCs w:val="24"/>
        </w:rPr>
        <w:t xml:space="preserve"> To see the buying guide for Streaming Media Devices:</w:t>
      </w:r>
    </w:p>
    <w:p w:rsidR="00016794" w:rsidRDefault="002F50EF" w:rsidP="00016794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016794">
        <w:rPr>
          <w:rFonts w:ascii="Calibri" w:hAnsi="Calibri"/>
        </w:rPr>
        <w:t xml:space="preserve">Go to </w:t>
      </w:r>
      <w:hyperlink r:id="rId6" w:history="1">
        <w:r w:rsidRPr="00016794">
          <w:rPr>
            <w:rStyle w:val="Hyperlink"/>
            <w:rFonts w:ascii="Calibri" w:hAnsi="Calibri"/>
          </w:rPr>
          <w:t>www.balibrary.org/databases</w:t>
        </w:r>
      </w:hyperlink>
    </w:p>
    <w:p w:rsidR="00FC74B0" w:rsidRDefault="00016794" w:rsidP="00016794">
      <w:pPr>
        <w:pStyle w:val="ListParagraph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Click on Consumer Reports</w:t>
      </w:r>
    </w:p>
    <w:p w:rsidR="00016794" w:rsidRDefault="00016794" w:rsidP="00016794">
      <w:pPr>
        <w:pStyle w:val="ListParagraph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Use the search box to search – streaming media devices</w:t>
      </w:r>
    </w:p>
    <w:p w:rsidR="00016794" w:rsidRPr="00016794" w:rsidRDefault="00016794" w:rsidP="00016794">
      <w:pPr>
        <w:pStyle w:val="ListParagraph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On the left sidebar, click Buying Guide, and Best Streaming Media Devices Buying Guide</w:t>
      </w:r>
    </w:p>
    <w:sectPr w:rsidR="00016794" w:rsidRPr="00016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404A"/>
    <w:multiLevelType w:val="hybridMultilevel"/>
    <w:tmpl w:val="B7805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927E0"/>
    <w:multiLevelType w:val="hybridMultilevel"/>
    <w:tmpl w:val="EA2AE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E707B"/>
    <w:multiLevelType w:val="hybridMultilevel"/>
    <w:tmpl w:val="53BE2F34"/>
    <w:lvl w:ilvl="0" w:tplc="3C8890D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0438C"/>
    <w:multiLevelType w:val="hybridMultilevel"/>
    <w:tmpl w:val="E452C086"/>
    <w:lvl w:ilvl="0" w:tplc="22462F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35"/>
    <w:rsid w:val="00016794"/>
    <w:rsid w:val="000559B9"/>
    <w:rsid w:val="0009236E"/>
    <w:rsid w:val="002214EF"/>
    <w:rsid w:val="00227C8F"/>
    <w:rsid w:val="002B034C"/>
    <w:rsid w:val="002F50EF"/>
    <w:rsid w:val="00360223"/>
    <w:rsid w:val="003A5831"/>
    <w:rsid w:val="003F1F3D"/>
    <w:rsid w:val="00425E9B"/>
    <w:rsid w:val="00543B3A"/>
    <w:rsid w:val="005656D6"/>
    <w:rsid w:val="005A200C"/>
    <w:rsid w:val="005B6166"/>
    <w:rsid w:val="005D298E"/>
    <w:rsid w:val="005D5C14"/>
    <w:rsid w:val="005E07D2"/>
    <w:rsid w:val="006153BA"/>
    <w:rsid w:val="006220DD"/>
    <w:rsid w:val="006733FC"/>
    <w:rsid w:val="006A0DDE"/>
    <w:rsid w:val="006D2225"/>
    <w:rsid w:val="007C0C66"/>
    <w:rsid w:val="00820392"/>
    <w:rsid w:val="00867643"/>
    <w:rsid w:val="008935E8"/>
    <w:rsid w:val="008A1DBD"/>
    <w:rsid w:val="008B6BEE"/>
    <w:rsid w:val="008C0F06"/>
    <w:rsid w:val="00994E1C"/>
    <w:rsid w:val="00995230"/>
    <w:rsid w:val="00996A35"/>
    <w:rsid w:val="009A752E"/>
    <w:rsid w:val="00A314FD"/>
    <w:rsid w:val="00B34B16"/>
    <w:rsid w:val="00B876D5"/>
    <w:rsid w:val="00BB5E63"/>
    <w:rsid w:val="00BE5672"/>
    <w:rsid w:val="00C528C6"/>
    <w:rsid w:val="00C72A00"/>
    <w:rsid w:val="00CA0547"/>
    <w:rsid w:val="00CA66FF"/>
    <w:rsid w:val="00D84C56"/>
    <w:rsid w:val="00DA088F"/>
    <w:rsid w:val="00DB49D4"/>
    <w:rsid w:val="00DC7638"/>
    <w:rsid w:val="00E35116"/>
    <w:rsid w:val="00E4261B"/>
    <w:rsid w:val="00E81E3A"/>
    <w:rsid w:val="00EA7415"/>
    <w:rsid w:val="00F4494D"/>
    <w:rsid w:val="00F737B2"/>
    <w:rsid w:val="00FC226D"/>
    <w:rsid w:val="00FC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D5390"/>
  <w15:chartTrackingRefBased/>
  <w15:docId w15:val="{374C2CEF-1126-4290-B5D0-5BDC53E2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A35"/>
    <w:pPr>
      <w:spacing w:after="0" w:line="240" w:lineRule="auto"/>
      <w:ind w:left="720"/>
      <w:contextualSpacing/>
    </w:pPr>
    <w:rPr>
      <w:rFonts w:asciiTheme="minorHAnsi" w:hAnsiTheme="minorHAns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50E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library.org/databas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Barrington Area Library</Company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Campagna</dc:creator>
  <cp:keywords/>
  <dc:description/>
  <cp:lastModifiedBy>Mike Campagna</cp:lastModifiedBy>
  <cp:revision>27</cp:revision>
  <cp:lastPrinted>2020-01-07T20:09:00Z</cp:lastPrinted>
  <dcterms:created xsi:type="dcterms:W3CDTF">2020-01-07T14:39:00Z</dcterms:created>
  <dcterms:modified xsi:type="dcterms:W3CDTF">2020-01-07T21:09:00Z</dcterms:modified>
</cp:coreProperties>
</file>