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4F0A2" w14:textId="6C5E732A" w:rsidR="00B123BA" w:rsidRPr="00A4023B" w:rsidRDefault="00CA6F94" w:rsidP="00CA3674">
      <w:pPr>
        <w:spacing w:after="0"/>
        <w:jc w:val="center"/>
        <w:rPr>
          <w:rFonts w:asciiTheme="minorHAnsi" w:hAnsiTheme="minorHAnsi"/>
          <w:noProof/>
        </w:rPr>
      </w:pPr>
      <w:r>
        <w:rPr>
          <w:b/>
          <w:noProof/>
          <w:sz w:val="32"/>
          <w:szCs w:val="32"/>
        </w:rPr>
        <w:drawing>
          <wp:inline distT="0" distB="0" distL="0" distR="0" wp14:anchorId="2FD70EC4" wp14:editId="5304708B">
            <wp:extent cx="3650615" cy="1238250"/>
            <wp:effectExtent l="0" t="0" r="6985" b="0"/>
            <wp:docPr id="2" name="Picture 2" descr="BALibrary_Logo_Horiz_Primary-Green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ibrary_Logo_Horiz_Primary-Green_L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0615" cy="1238250"/>
                    </a:xfrm>
                    <a:prstGeom prst="rect">
                      <a:avLst/>
                    </a:prstGeom>
                    <a:noFill/>
                    <a:ln>
                      <a:noFill/>
                    </a:ln>
                  </pic:spPr>
                </pic:pic>
              </a:graphicData>
            </a:graphic>
          </wp:inline>
        </w:drawing>
      </w:r>
    </w:p>
    <w:p w14:paraId="33D04527" w14:textId="6AB97E6A" w:rsidR="00B123BA" w:rsidRPr="00A4023B" w:rsidRDefault="002677E8" w:rsidP="00CA3674">
      <w:pPr>
        <w:spacing w:after="0"/>
        <w:jc w:val="center"/>
        <w:rPr>
          <w:rFonts w:asciiTheme="minorHAnsi" w:hAnsiTheme="minorHAnsi"/>
          <w:b/>
          <w:noProof/>
          <w:sz w:val="28"/>
          <w:szCs w:val="28"/>
        </w:rPr>
      </w:pPr>
      <w:r>
        <w:rPr>
          <w:rFonts w:asciiTheme="minorHAnsi" w:hAnsiTheme="minorHAnsi"/>
          <w:b/>
          <w:noProof/>
          <w:sz w:val="28"/>
          <w:szCs w:val="28"/>
        </w:rPr>
        <w:t>Windows Laptops</w:t>
      </w:r>
    </w:p>
    <w:p w14:paraId="15E98B10" w14:textId="77777777" w:rsidR="00B51699" w:rsidRDefault="00B51699" w:rsidP="00446A26">
      <w:pPr>
        <w:spacing w:after="0"/>
        <w:rPr>
          <w:rFonts w:asciiTheme="minorHAnsi" w:eastAsia="Proxima Nova" w:hAnsiTheme="minorHAnsi"/>
          <w:color w:val="70AD47"/>
          <w:sz w:val="28"/>
          <w:szCs w:val="28"/>
        </w:rPr>
      </w:pPr>
    </w:p>
    <w:p w14:paraId="57F9BBE3" w14:textId="6B1B6B20" w:rsidR="00B123BA" w:rsidRPr="00A4023B" w:rsidRDefault="008E140D" w:rsidP="00446A26">
      <w:pPr>
        <w:spacing w:after="0"/>
        <w:rPr>
          <w:rFonts w:asciiTheme="minorHAnsi" w:hAnsiTheme="minorHAnsi"/>
          <w:noProof/>
        </w:rPr>
        <w:sectPr w:rsidR="00B123BA" w:rsidRPr="00A4023B" w:rsidSect="008B5C71">
          <w:footerReference w:type="default" r:id="rId9"/>
          <w:pgSz w:w="12240" w:h="15840"/>
          <w:pgMar w:top="1440" w:right="1440" w:bottom="1440" w:left="1440" w:header="0" w:footer="720" w:gutter="0"/>
          <w:pgNumType w:start="1"/>
          <w:cols w:space="720"/>
        </w:sectPr>
      </w:pPr>
      <w:r w:rsidRPr="00A4023B">
        <w:rPr>
          <w:rFonts w:asciiTheme="minorHAnsi" w:eastAsia="Proxima Nova" w:hAnsiTheme="minorHAnsi"/>
          <w:color w:val="70AD47"/>
          <w:sz w:val="28"/>
          <w:szCs w:val="28"/>
        </w:rPr>
        <w:t>Document Outline</w:t>
      </w:r>
    </w:p>
    <w:p w14:paraId="4BB51A04" w14:textId="7AF8981D" w:rsidR="00C1608C" w:rsidRDefault="00A428DD"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Overview</w:t>
      </w:r>
    </w:p>
    <w:p w14:paraId="57DE051A" w14:textId="4B41D1B2" w:rsidR="00C9557A" w:rsidRDefault="002677E8"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Getting Started</w:t>
      </w:r>
    </w:p>
    <w:p w14:paraId="2EE9B894" w14:textId="24D8BF6B" w:rsidR="009C5527" w:rsidRPr="009C5527" w:rsidRDefault="002677E8" w:rsidP="009C5527">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Navigating</w:t>
      </w:r>
    </w:p>
    <w:p w14:paraId="321E2BE5" w14:textId="1A52C8FC" w:rsidR="009C5527" w:rsidRDefault="00AE003D"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Open For Questions</w:t>
      </w:r>
    </w:p>
    <w:p w14:paraId="33407666" w14:textId="016C5B92" w:rsidR="008E140D" w:rsidRDefault="00A428DD" w:rsidP="00446A26">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t>Overview</w:t>
      </w:r>
    </w:p>
    <w:p w14:paraId="56EDFAAB" w14:textId="01E3E7D0" w:rsidR="0009256D" w:rsidRDefault="002677E8" w:rsidP="00446A26">
      <w:pPr>
        <w:spacing w:after="0"/>
        <w:rPr>
          <w:rFonts w:asciiTheme="minorHAnsi" w:eastAsia="Proxima Nova" w:hAnsiTheme="minorHAnsi"/>
          <w:sz w:val="24"/>
          <w:szCs w:val="24"/>
        </w:rPr>
      </w:pPr>
      <w:r>
        <w:rPr>
          <w:rFonts w:asciiTheme="minorHAnsi" w:eastAsia="Proxima Nova" w:hAnsiTheme="minorHAnsi"/>
          <w:sz w:val="24"/>
          <w:szCs w:val="24"/>
        </w:rPr>
        <w:t>For today’s class, I will give you a simple “Getting Started” Introduction to Windows Laptops. In everyday life, each computer may have slight variations based on the brand or Windows software (Windows 7 vs. Windows 10 vs. Windows 11) loaded on the computer. However, there are key features that I will show you today that should make your experience with Windows a little bit easier. After I introduce these topics, I will then open up our time for your questions, which we will all go through together.</w:t>
      </w:r>
    </w:p>
    <w:p w14:paraId="08631DAF" w14:textId="35927293" w:rsidR="00E22630" w:rsidRPr="00CA3674" w:rsidRDefault="00E22630" w:rsidP="004D0504">
      <w:pPr>
        <w:spacing w:after="0"/>
        <w:rPr>
          <w:rFonts w:asciiTheme="minorHAnsi" w:eastAsia="Proxima Nova" w:hAnsiTheme="minorHAnsi"/>
          <w:color w:val="70AD47"/>
          <w:sz w:val="24"/>
          <w:szCs w:val="24"/>
        </w:rPr>
      </w:pPr>
    </w:p>
    <w:p w14:paraId="3C319136" w14:textId="55870834" w:rsidR="00125339" w:rsidRDefault="000C3A58" w:rsidP="00125339">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t>Getting Started</w:t>
      </w:r>
    </w:p>
    <w:p w14:paraId="095E87FA" w14:textId="77777777" w:rsidR="007736D2" w:rsidRDefault="007736D2" w:rsidP="007736D2">
      <w:pPr>
        <w:spacing w:after="0"/>
        <w:rPr>
          <w:rFonts w:asciiTheme="minorHAnsi" w:eastAsia="Proxima Nova" w:hAnsiTheme="minorHAnsi"/>
          <w:sz w:val="24"/>
          <w:szCs w:val="24"/>
        </w:rPr>
      </w:pPr>
      <w:r>
        <w:rPr>
          <w:rFonts w:asciiTheme="minorHAnsi" w:eastAsia="Proxima Nova" w:hAnsiTheme="minorHAnsi"/>
          <w:sz w:val="24"/>
          <w:szCs w:val="24"/>
        </w:rPr>
        <w:t xml:space="preserve">This might sound like a lot to you as a beginner user of a laptop, but it is good to know when something goes a little funny on your computer as you use it, it might be something as simple as accidentally pressing on the wheel too hard. Knowing what happened can help you to either avoid it in the future or resolve it quickly, like just clicking the wheel on the mouse one more time. </w:t>
      </w:r>
    </w:p>
    <w:p w14:paraId="3852A036" w14:textId="77777777" w:rsidR="007736D2" w:rsidRPr="00125339" w:rsidRDefault="007736D2" w:rsidP="00125339">
      <w:pPr>
        <w:spacing w:after="0"/>
        <w:rPr>
          <w:rFonts w:asciiTheme="minorHAnsi" w:eastAsia="Proxima Nova" w:hAnsiTheme="minorHAnsi"/>
          <w:color w:val="72C8CB"/>
        </w:rPr>
      </w:pPr>
    </w:p>
    <w:p w14:paraId="2855849E" w14:textId="1CCC77C4" w:rsidR="00446DE9" w:rsidRPr="007055AA" w:rsidRDefault="00B51699" w:rsidP="00065B1C">
      <w:pPr>
        <w:spacing w:after="0"/>
        <w:rPr>
          <w:rFonts w:asciiTheme="minorHAnsi" w:eastAsia="Proxima Nova" w:hAnsiTheme="minorHAnsi"/>
          <w:b/>
          <w:sz w:val="24"/>
          <w:szCs w:val="24"/>
        </w:rPr>
      </w:pPr>
      <w:r>
        <w:rPr>
          <w:rFonts w:asciiTheme="minorHAnsi" w:eastAsia="Proxima Nova" w:hAnsiTheme="minorHAnsi"/>
          <w:b/>
          <w:sz w:val="24"/>
          <w:szCs w:val="24"/>
        </w:rPr>
        <w:t>Us</w:t>
      </w:r>
      <w:r w:rsidR="002677E8" w:rsidRPr="007055AA">
        <w:rPr>
          <w:rFonts w:asciiTheme="minorHAnsi" w:eastAsia="Proxima Nova" w:hAnsiTheme="minorHAnsi"/>
          <w:b/>
          <w:sz w:val="24"/>
          <w:szCs w:val="24"/>
        </w:rPr>
        <w:t>ing the Mouse</w:t>
      </w:r>
    </w:p>
    <w:p w14:paraId="2F3B98C8" w14:textId="44DA93F0" w:rsidR="002677E8" w:rsidRDefault="002677E8" w:rsidP="007736D2">
      <w:pPr>
        <w:pStyle w:val="ListParagraph"/>
        <w:numPr>
          <w:ilvl w:val="0"/>
          <w:numId w:val="28"/>
        </w:numPr>
        <w:spacing w:after="0"/>
        <w:rPr>
          <w:rFonts w:asciiTheme="minorHAnsi" w:eastAsia="Proxima Nova" w:hAnsiTheme="minorHAnsi"/>
          <w:sz w:val="24"/>
          <w:szCs w:val="24"/>
        </w:rPr>
      </w:pPr>
      <w:r>
        <w:rPr>
          <w:rFonts w:asciiTheme="minorHAnsi" w:eastAsia="Proxima Nova" w:hAnsiTheme="minorHAnsi"/>
          <w:sz w:val="24"/>
          <w:szCs w:val="24"/>
        </w:rPr>
        <w:t>Left click</w:t>
      </w:r>
    </w:p>
    <w:p w14:paraId="106A25AC" w14:textId="1D8D3000" w:rsidR="002677E8" w:rsidRDefault="002677E8" w:rsidP="007736D2">
      <w:pPr>
        <w:pStyle w:val="ListParagraph"/>
        <w:numPr>
          <w:ilvl w:val="0"/>
          <w:numId w:val="28"/>
        </w:numPr>
        <w:spacing w:after="0"/>
        <w:rPr>
          <w:rFonts w:asciiTheme="minorHAnsi" w:eastAsia="Proxima Nova" w:hAnsiTheme="minorHAnsi"/>
          <w:sz w:val="24"/>
          <w:szCs w:val="24"/>
        </w:rPr>
      </w:pPr>
      <w:r>
        <w:rPr>
          <w:rFonts w:asciiTheme="minorHAnsi" w:eastAsia="Proxima Nova" w:hAnsiTheme="minorHAnsi"/>
          <w:sz w:val="24"/>
          <w:szCs w:val="24"/>
        </w:rPr>
        <w:t>Right click will be specifically stated</w:t>
      </w:r>
    </w:p>
    <w:p w14:paraId="4C772F64" w14:textId="172CC403" w:rsidR="002677E8" w:rsidRDefault="002677E8" w:rsidP="007736D2">
      <w:pPr>
        <w:pStyle w:val="ListParagraph"/>
        <w:numPr>
          <w:ilvl w:val="0"/>
          <w:numId w:val="28"/>
        </w:numPr>
        <w:spacing w:after="0"/>
        <w:rPr>
          <w:rFonts w:asciiTheme="minorHAnsi" w:eastAsia="Proxima Nova" w:hAnsiTheme="minorHAnsi"/>
          <w:sz w:val="24"/>
          <w:szCs w:val="24"/>
        </w:rPr>
      </w:pPr>
      <w:r>
        <w:rPr>
          <w:rFonts w:asciiTheme="minorHAnsi" w:eastAsia="Proxima Nova" w:hAnsiTheme="minorHAnsi"/>
          <w:sz w:val="24"/>
          <w:szCs w:val="24"/>
        </w:rPr>
        <w:t xml:space="preserve">Right clicking </w:t>
      </w:r>
      <w:r w:rsidR="00525903">
        <w:rPr>
          <w:rFonts w:asciiTheme="minorHAnsi" w:eastAsia="Proxima Nova" w:hAnsiTheme="minorHAnsi"/>
          <w:sz w:val="24"/>
          <w:szCs w:val="24"/>
        </w:rPr>
        <w:t xml:space="preserve">can give you menu options. These aren’t all the menu options, but programmers have tried to put all the most </w:t>
      </w:r>
      <w:r w:rsidR="004D47F1">
        <w:rPr>
          <w:rFonts w:asciiTheme="minorHAnsi" w:eastAsia="Proxima Nova" w:hAnsiTheme="minorHAnsi"/>
          <w:sz w:val="24"/>
          <w:szCs w:val="24"/>
        </w:rPr>
        <w:t>frequently used options into that tiny menu</w:t>
      </w:r>
    </w:p>
    <w:p w14:paraId="2B687444" w14:textId="7152C75D" w:rsidR="004D47F1" w:rsidRDefault="004D47F1" w:rsidP="007736D2">
      <w:pPr>
        <w:pStyle w:val="ListParagraph"/>
        <w:numPr>
          <w:ilvl w:val="1"/>
          <w:numId w:val="28"/>
        </w:numPr>
        <w:spacing w:after="0"/>
        <w:rPr>
          <w:rFonts w:asciiTheme="minorHAnsi" w:eastAsia="Proxima Nova" w:hAnsiTheme="minorHAnsi"/>
          <w:sz w:val="24"/>
          <w:szCs w:val="24"/>
        </w:rPr>
      </w:pPr>
      <w:r>
        <w:rPr>
          <w:rFonts w:asciiTheme="minorHAnsi" w:eastAsia="Proxima Nova" w:hAnsiTheme="minorHAnsi"/>
          <w:sz w:val="24"/>
          <w:szCs w:val="24"/>
        </w:rPr>
        <w:t>Cut, copy, and paste in a Word document or email</w:t>
      </w:r>
    </w:p>
    <w:p w14:paraId="64BD4518" w14:textId="49F0C1BA" w:rsidR="004D47F1" w:rsidRDefault="004D47F1" w:rsidP="007736D2">
      <w:pPr>
        <w:pStyle w:val="ListParagraph"/>
        <w:numPr>
          <w:ilvl w:val="1"/>
          <w:numId w:val="28"/>
        </w:numPr>
        <w:spacing w:after="0"/>
        <w:rPr>
          <w:rFonts w:asciiTheme="minorHAnsi" w:eastAsia="Proxima Nova" w:hAnsiTheme="minorHAnsi"/>
          <w:sz w:val="24"/>
          <w:szCs w:val="24"/>
        </w:rPr>
      </w:pPr>
      <w:r>
        <w:rPr>
          <w:rFonts w:asciiTheme="minorHAnsi" w:eastAsia="Proxima Nova" w:hAnsiTheme="minorHAnsi"/>
          <w:sz w:val="24"/>
          <w:szCs w:val="24"/>
        </w:rPr>
        <w:t>Reload, forward and back in an Internet browser</w:t>
      </w:r>
    </w:p>
    <w:p w14:paraId="1F8E901F" w14:textId="61C0191F" w:rsidR="002677E8" w:rsidRDefault="002677E8" w:rsidP="007736D2">
      <w:pPr>
        <w:pStyle w:val="ListParagraph"/>
        <w:numPr>
          <w:ilvl w:val="0"/>
          <w:numId w:val="28"/>
        </w:numPr>
        <w:spacing w:after="0"/>
        <w:rPr>
          <w:rFonts w:asciiTheme="minorHAnsi" w:eastAsia="Proxima Nova" w:hAnsiTheme="minorHAnsi"/>
          <w:sz w:val="24"/>
          <w:szCs w:val="24"/>
        </w:rPr>
      </w:pPr>
      <w:r>
        <w:rPr>
          <w:rFonts w:asciiTheme="minorHAnsi" w:eastAsia="Proxima Nova" w:hAnsiTheme="minorHAnsi"/>
          <w:sz w:val="24"/>
          <w:szCs w:val="24"/>
        </w:rPr>
        <w:t>Unless otherwise stated, if someone says to click, they mean left click</w:t>
      </w:r>
    </w:p>
    <w:p w14:paraId="5E047332" w14:textId="77777777" w:rsidR="00B51699" w:rsidRDefault="00B51699" w:rsidP="009C5527">
      <w:pPr>
        <w:spacing w:after="0"/>
        <w:rPr>
          <w:rFonts w:asciiTheme="minorHAnsi" w:eastAsia="Proxima Nova" w:hAnsiTheme="minorHAnsi"/>
          <w:b/>
          <w:sz w:val="24"/>
          <w:szCs w:val="24"/>
        </w:rPr>
      </w:pPr>
    </w:p>
    <w:p w14:paraId="21909FF1" w14:textId="5DFA14FF" w:rsidR="009C5527" w:rsidRPr="007055AA" w:rsidRDefault="009C5527" w:rsidP="009C5527">
      <w:pPr>
        <w:spacing w:after="0"/>
        <w:rPr>
          <w:rFonts w:asciiTheme="minorHAnsi" w:eastAsia="Proxima Nova" w:hAnsiTheme="minorHAnsi"/>
          <w:b/>
          <w:sz w:val="24"/>
          <w:szCs w:val="24"/>
        </w:rPr>
      </w:pPr>
      <w:r w:rsidRPr="007055AA">
        <w:rPr>
          <w:rFonts w:asciiTheme="minorHAnsi" w:eastAsia="Proxima Nova" w:hAnsiTheme="minorHAnsi"/>
          <w:b/>
          <w:sz w:val="24"/>
          <w:szCs w:val="24"/>
        </w:rPr>
        <w:lastRenderedPageBreak/>
        <w:t>Wheel</w:t>
      </w:r>
      <w:r w:rsidR="002F30B2">
        <w:rPr>
          <w:rFonts w:asciiTheme="minorHAnsi" w:eastAsia="Proxima Nova" w:hAnsiTheme="minorHAnsi"/>
          <w:b/>
          <w:sz w:val="24"/>
          <w:szCs w:val="24"/>
        </w:rPr>
        <w:t xml:space="preserve"> of the Mouse</w:t>
      </w:r>
    </w:p>
    <w:p w14:paraId="188A70F6" w14:textId="2101A16D" w:rsidR="009C5527" w:rsidRDefault="009C5527" w:rsidP="007736D2">
      <w:pPr>
        <w:pStyle w:val="ListParagraph"/>
        <w:numPr>
          <w:ilvl w:val="0"/>
          <w:numId w:val="29"/>
        </w:numPr>
        <w:spacing w:after="0"/>
        <w:rPr>
          <w:rFonts w:asciiTheme="minorHAnsi" w:eastAsia="Proxima Nova" w:hAnsiTheme="minorHAnsi"/>
          <w:sz w:val="24"/>
          <w:szCs w:val="24"/>
        </w:rPr>
      </w:pPr>
      <w:r>
        <w:rPr>
          <w:rFonts w:asciiTheme="minorHAnsi" w:eastAsia="Proxima Nova" w:hAnsiTheme="minorHAnsi"/>
          <w:sz w:val="24"/>
          <w:szCs w:val="24"/>
        </w:rPr>
        <w:t>In the middle, there is a wheel that you can roll with your finger</w:t>
      </w:r>
    </w:p>
    <w:p w14:paraId="569A9E0D" w14:textId="24E90DF4" w:rsidR="009C5527" w:rsidRDefault="009C5527" w:rsidP="007736D2">
      <w:pPr>
        <w:pStyle w:val="ListParagraph"/>
        <w:numPr>
          <w:ilvl w:val="0"/>
          <w:numId w:val="29"/>
        </w:numPr>
        <w:spacing w:after="0"/>
        <w:rPr>
          <w:rFonts w:asciiTheme="minorHAnsi" w:eastAsia="Proxima Nova" w:hAnsiTheme="minorHAnsi"/>
          <w:sz w:val="24"/>
          <w:szCs w:val="24"/>
        </w:rPr>
      </w:pPr>
      <w:r>
        <w:rPr>
          <w:rFonts w:asciiTheme="minorHAnsi" w:eastAsia="Proxima Nova" w:hAnsiTheme="minorHAnsi"/>
          <w:sz w:val="24"/>
          <w:szCs w:val="24"/>
        </w:rPr>
        <w:t>This causes “scrolling” which means that it can move the page up or down, if that is available</w:t>
      </w:r>
    </w:p>
    <w:p w14:paraId="1BC90A75" w14:textId="446DCBDE" w:rsidR="009C5527" w:rsidRDefault="009C5527" w:rsidP="007736D2">
      <w:pPr>
        <w:pStyle w:val="ListParagraph"/>
        <w:numPr>
          <w:ilvl w:val="0"/>
          <w:numId w:val="29"/>
        </w:numPr>
        <w:spacing w:after="0"/>
        <w:rPr>
          <w:rFonts w:asciiTheme="minorHAnsi" w:eastAsia="Proxima Nova" w:hAnsiTheme="minorHAnsi"/>
          <w:sz w:val="24"/>
          <w:szCs w:val="24"/>
        </w:rPr>
      </w:pPr>
      <w:r>
        <w:rPr>
          <w:rFonts w:asciiTheme="minorHAnsi" w:eastAsia="Proxima Nova" w:hAnsiTheme="minorHAnsi"/>
          <w:sz w:val="24"/>
          <w:szCs w:val="24"/>
        </w:rPr>
        <w:t>If pressure is added to that wheel, it will “click,” causing the scroll to be controlled by movement of the mouse instead of rolling the wheel</w:t>
      </w:r>
      <w:r w:rsidR="009A7CA8">
        <w:rPr>
          <w:rFonts w:asciiTheme="minorHAnsi" w:eastAsia="Proxima Nova" w:hAnsiTheme="minorHAnsi"/>
          <w:sz w:val="24"/>
          <w:szCs w:val="24"/>
        </w:rPr>
        <w:t xml:space="preserve"> – this causes a lot of confusion. Just press the wheel again to stop it</w:t>
      </w:r>
    </w:p>
    <w:p w14:paraId="194A99C7" w14:textId="77777777" w:rsidR="00B51699" w:rsidRDefault="00B51699" w:rsidP="007736D2">
      <w:pPr>
        <w:spacing w:after="0"/>
        <w:rPr>
          <w:rFonts w:asciiTheme="minorHAnsi" w:eastAsia="Proxima Nova" w:hAnsiTheme="minorHAnsi"/>
          <w:b/>
          <w:sz w:val="24"/>
          <w:szCs w:val="24"/>
        </w:rPr>
      </w:pPr>
    </w:p>
    <w:p w14:paraId="04BC7F5F" w14:textId="3317209B" w:rsidR="009C5527" w:rsidRPr="007736D2" w:rsidRDefault="009A7CA8" w:rsidP="007736D2">
      <w:pPr>
        <w:spacing w:after="0"/>
        <w:rPr>
          <w:rFonts w:asciiTheme="minorHAnsi" w:eastAsia="Proxima Nova" w:hAnsiTheme="minorHAnsi"/>
          <w:b/>
          <w:sz w:val="24"/>
          <w:szCs w:val="24"/>
        </w:rPr>
      </w:pPr>
      <w:r w:rsidRPr="007736D2">
        <w:rPr>
          <w:rFonts w:asciiTheme="minorHAnsi" w:eastAsia="Proxima Nova" w:hAnsiTheme="minorHAnsi"/>
          <w:b/>
          <w:sz w:val="24"/>
          <w:szCs w:val="24"/>
        </w:rPr>
        <w:t>Touchpad</w:t>
      </w:r>
    </w:p>
    <w:p w14:paraId="317E1242" w14:textId="453472F6" w:rsidR="009A7CA8" w:rsidRDefault="009A7CA8" w:rsidP="007736D2">
      <w:pPr>
        <w:pStyle w:val="ListParagraph"/>
        <w:numPr>
          <w:ilvl w:val="0"/>
          <w:numId w:val="29"/>
        </w:numPr>
        <w:spacing w:after="0"/>
        <w:rPr>
          <w:rFonts w:asciiTheme="minorHAnsi" w:eastAsia="Proxima Nova" w:hAnsiTheme="minorHAnsi"/>
          <w:sz w:val="24"/>
          <w:szCs w:val="24"/>
        </w:rPr>
      </w:pPr>
      <w:r>
        <w:rPr>
          <w:rFonts w:asciiTheme="minorHAnsi" w:eastAsia="Proxima Nova" w:hAnsiTheme="minorHAnsi"/>
          <w:sz w:val="24"/>
          <w:szCs w:val="24"/>
        </w:rPr>
        <w:t>Moving one finger across the touchpad moves the mouse</w:t>
      </w:r>
    </w:p>
    <w:p w14:paraId="32C9A992" w14:textId="79F5506C" w:rsidR="009A7CA8" w:rsidRPr="009A7CA8" w:rsidRDefault="009A7CA8" w:rsidP="007736D2">
      <w:pPr>
        <w:pStyle w:val="ListParagraph"/>
        <w:numPr>
          <w:ilvl w:val="0"/>
          <w:numId w:val="29"/>
        </w:numPr>
        <w:spacing w:after="0"/>
        <w:rPr>
          <w:rFonts w:asciiTheme="minorHAnsi" w:eastAsia="Proxima Nova" w:hAnsiTheme="minorHAnsi"/>
          <w:sz w:val="24"/>
          <w:szCs w:val="24"/>
        </w:rPr>
      </w:pPr>
      <w:r>
        <w:rPr>
          <w:rFonts w:asciiTheme="minorHAnsi" w:eastAsia="Proxima Nova" w:hAnsiTheme="minorHAnsi"/>
          <w:sz w:val="24"/>
          <w:szCs w:val="24"/>
        </w:rPr>
        <w:t>Moving two fingers across the touchpad causes scrolling</w:t>
      </w:r>
    </w:p>
    <w:p w14:paraId="082B1944" w14:textId="531B33AC" w:rsidR="009A7CA8" w:rsidRDefault="009A7CA8" w:rsidP="007736D2">
      <w:pPr>
        <w:pStyle w:val="ListParagraph"/>
        <w:numPr>
          <w:ilvl w:val="0"/>
          <w:numId w:val="29"/>
        </w:numPr>
        <w:spacing w:after="0"/>
        <w:rPr>
          <w:rFonts w:asciiTheme="minorHAnsi" w:eastAsia="Proxima Nova" w:hAnsiTheme="minorHAnsi"/>
          <w:sz w:val="24"/>
          <w:szCs w:val="24"/>
        </w:rPr>
      </w:pPr>
      <w:r>
        <w:rPr>
          <w:rFonts w:asciiTheme="minorHAnsi" w:eastAsia="Proxima Nova" w:hAnsiTheme="minorHAnsi"/>
          <w:sz w:val="24"/>
          <w:szCs w:val="24"/>
        </w:rPr>
        <w:t>Tapping one finger can be like a left click of a mouse</w:t>
      </w:r>
    </w:p>
    <w:p w14:paraId="559A31D0" w14:textId="6C9FD816" w:rsidR="009A7CA8" w:rsidRPr="009A7CA8" w:rsidRDefault="009A7CA8" w:rsidP="007736D2">
      <w:pPr>
        <w:pStyle w:val="ListParagraph"/>
        <w:numPr>
          <w:ilvl w:val="0"/>
          <w:numId w:val="29"/>
        </w:numPr>
        <w:spacing w:after="0"/>
        <w:rPr>
          <w:rFonts w:asciiTheme="minorHAnsi" w:eastAsia="Proxima Nova" w:hAnsiTheme="minorHAnsi"/>
          <w:sz w:val="24"/>
          <w:szCs w:val="24"/>
        </w:rPr>
      </w:pPr>
      <w:r>
        <w:rPr>
          <w:rFonts w:asciiTheme="minorHAnsi" w:eastAsia="Proxima Nova" w:hAnsiTheme="minorHAnsi"/>
          <w:sz w:val="24"/>
          <w:szCs w:val="24"/>
        </w:rPr>
        <w:t>Tapping two fingers can be like the right click of a mouse</w:t>
      </w:r>
    </w:p>
    <w:p w14:paraId="63074B5E" w14:textId="4BC9E2C0" w:rsidR="009A7CA8" w:rsidRDefault="009A7CA8" w:rsidP="007736D2">
      <w:pPr>
        <w:pStyle w:val="ListParagraph"/>
        <w:numPr>
          <w:ilvl w:val="0"/>
          <w:numId w:val="29"/>
        </w:numPr>
        <w:spacing w:after="0"/>
        <w:rPr>
          <w:rFonts w:asciiTheme="minorHAnsi" w:eastAsia="Proxima Nova" w:hAnsiTheme="minorHAnsi"/>
          <w:sz w:val="24"/>
          <w:szCs w:val="24"/>
        </w:rPr>
      </w:pPr>
      <w:r>
        <w:rPr>
          <w:rFonts w:asciiTheme="minorHAnsi" w:eastAsia="Proxima Nova" w:hAnsiTheme="minorHAnsi"/>
          <w:sz w:val="24"/>
          <w:szCs w:val="24"/>
        </w:rPr>
        <w:t>The space at the bottom of the pad can be used for a left click or a right click when pressure is applied to the left side or the right side</w:t>
      </w:r>
    </w:p>
    <w:p w14:paraId="4B960002" w14:textId="5A66B6C2" w:rsidR="009A7CA8" w:rsidRDefault="009A7CA8" w:rsidP="007736D2">
      <w:pPr>
        <w:pStyle w:val="ListParagraph"/>
        <w:numPr>
          <w:ilvl w:val="0"/>
          <w:numId w:val="29"/>
        </w:numPr>
        <w:spacing w:after="0"/>
        <w:rPr>
          <w:rFonts w:asciiTheme="minorHAnsi" w:eastAsia="Proxima Nova" w:hAnsiTheme="minorHAnsi"/>
          <w:sz w:val="24"/>
          <w:szCs w:val="24"/>
        </w:rPr>
      </w:pPr>
      <w:r>
        <w:rPr>
          <w:rFonts w:asciiTheme="minorHAnsi" w:eastAsia="Proxima Nova" w:hAnsiTheme="minorHAnsi"/>
          <w:sz w:val="24"/>
          <w:szCs w:val="24"/>
        </w:rPr>
        <w:t>Not necessary if you have a mouse plugged in, but good to be aware of it as you type</w:t>
      </w:r>
    </w:p>
    <w:p w14:paraId="71B6A05A" w14:textId="7551B3AC" w:rsidR="009A7CA8" w:rsidRPr="009A7CA8" w:rsidRDefault="009A7CA8" w:rsidP="007736D2">
      <w:pPr>
        <w:pStyle w:val="ListParagraph"/>
        <w:numPr>
          <w:ilvl w:val="0"/>
          <w:numId w:val="29"/>
        </w:numPr>
        <w:spacing w:after="0"/>
        <w:rPr>
          <w:rFonts w:asciiTheme="minorHAnsi" w:eastAsia="Proxima Nova" w:hAnsiTheme="minorHAnsi"/>
          <w:sz w:val="24"/>
          <w:szCs w:val="24"/>
        </w:rPr>
      </w:pPr>
      <w:r>
        <w:rPr>
          <w:rFonts w:asciiTheme="minorHAnsi" w:eastAsia="Proxima Nova" w:hAnsiTheme="minorHAnsi"/>
          <w:sz w:val="24"/>
          <w:szCs w:val="24"/>
        </w:rPr>
        <w:t>If your palm hits the pad, it could click somewhere else – also causes confusion</w:t>
      </w:r>
    </w:p>
    <w:p w14:paraId="4BF369EF" w14:textId="623DEDD4" w:rsidR="009A7CA8" w:rsidRDefault="009A7CA8" w:rsidP="00DE5C25">
      <w:pPr>
        <w:spacing w:after="0"/>
        <w:rPr>
          <w:rFonts w:asciiTheme="minorHAnsi" w:eastAsia="Proxima Nova" w:hAnsiTheme="minorHAnsi"/>
          <w:sz w:val="24"/>
          <w:szCs w:val="24"/>
        </w:rPr>
      </w:pPr>
    </w:p>
    <w:p w14:paraId="328BC6D4" w14:textId="411A5879" w:rsidR="008E140D" w:rsidRPr="00A4023B" w:rsidRDefault="002677E8" w:rsidP="00446A26">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t>Navigating</w:t>
      </w:r>
    </w:p>
    <w:p w14:paraId="039800FD" w14:textId="2B423470" w:rsidR="007055AA" w:rsidRPr="003154DF" w:rsidRDefault="003154DF" w:rsidP="007055AA">
      <w:pPr>
        <w:spacing w:after="0" w:line="240" w:lineRule="auto"/>
        <w:rPr>
          <w:sz w:val="24"/>
          <w:szCs w:val="24"/>
        </w:rPr>
      </w:pPr>
      <w:r>
        <w:rPr>
          <w:sz w:val="24"/>
          <w:szCs w:val="24"/>
        </w:rPr>
        <w:t>Much of how computers operate is based on desk organization, so many terms might sound familiar. You can use these terms to orient yourself around how you can best use these features.</w:t>
      </w:r>
    </w:p>
    <w:p w14:paraId="796AA819" w14:textId="13644813" w:rsidR="007055AA" w:rsidRDefault="007055AA" w:rsidP="007055AA">
      <w:pPr>
        <w:jc w:val="center"/>
      </w:pPr>
      <w:r>
        <w:rPr>
          <w:noProof/>
        </w:rPr>
        <mc:AlternateContent>
          <mc:Choice Requires="wps">
            <w:drawing>
              <wp:anchor distT="0" distB="0" distL="114300" distR="114300" simplePos="0" relativeHeight="251662336" behindDoc="0" locked="0" layoutInCell="1" allowOverlap="1" wp14:anchorId="34745367" wp14:editId="391D7238">
                <wp:simplePos x="0" y="0"/>
                <wp:positionH relativeFrom="column">
                  <wp:posOffset>905774</wp:posOffset>
                </wp:positionH>
                <wp:positionV relativeFrom="paragraph">
                  <wp:posOffset>2143760</wp:posOffset>
                </wp:positionV>
                <wp:extent cx="1199071" cy="356091"/>
                <wp:effectExtent l="0" t="0" r="20320" b="25400"/>
                <wp:wrapNone/>
                <wp:docPr id="8" name="Rectangle 8"/>
                <wp:cNvGraphicFramePr/>
                <a:graphic xmlns:a="http://schemas.openxmlformats.org/drawingml/2006/main">
                  <a:graphicData uri="http://schemas.microsoft.com/office/word/2010/wordprocessingShape">
                    <wps:wsp>
                      <wps:cNvSpPr/>
                      <wps:spPr>
                        <a:xfrm>
                          <a:off x="0" y="0"/>
                          <a:ext cx="1199071" cy="3560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B1E3D9" w14:textId="607AE808" w:rsidR="007055AA" w:rsidRPr="007055AA" w:rsidRDefault="007055AA" w:rsidP="007055AA">
                            <w:pPr>
                              <w:jc w:val="center"/>
                              <w:rPr>
                                <w:sz w:val="28"/>
                                <w:szCs w:val="28"/>
                              </w:rPr>
                            </w:pPr>
                            <w:r w:rsidRPr="007055AA">
                              <w:rPr>
                                <w:sz w:val="28"/>
                                <w:szCs w:val="28"/>
                              </w:rPr>
                              <w:t xml:space="preserve">Start </w:t>
                            </w:r>
                            <w:r w:rsidR="001A13DA">
                              <w:rPr>
                                <w:sz w:val="28"/>
                                <w:szCs w:val="28"/>
                              </w:rPr>
                              <w:t>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45367" id="Rectangle 8" o:spid="_x0000_s1026" style="position:absolute;left:0;text-align:left;margin-left:71.3pt;margin-top:168.8pt;width:94.4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" fillcolor="#5b9bd5 [3204]" strokecolor="#1f4d78 [1604]" strokeweight="1pt">
                <v:textbox>
                  <w:txbxContent>
                    <w:p w14:paraId="60B1E3D9" w14:textId="607AE808" w:rsidR="007055AA" w:rsidRPr="007055AA" w:rsidRDefault="007055AA" w:rsidP="007055AA">
                      <w:pPr>
                        <w:jc w:val="center"/>
                        <w:rPr>
                          <w:sz w:val="28"/>
                          <w:szCs w:val="28"/>
                        </w:rPr>
                      </w:pPr>
                      <w:r w:rsidRPr="007055AA">
                        <w:rPr>
                          <w:sz w:val="28"/>
                          <w:szCs w:val="28"/>
                        </w:rPr>
                        <w:t xml:space="preserve">Start </w:t>
                      </w:r>
                      <w:r w:rsidR="001A13DA">
                        <w:rPr>
                          <w:sz w:val="28"/>
                          <w:szCs w:val="28"/>
                        </w:rPr>
                        <w:t>Menu</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8EE3E2D" wp14:editId="07796195">
                <wp:simplePos x="0" y="0"/>
                <wp:positionH relativeFrom="column">
                  <wp:posOffset>3062377</wp:posOffset>
                </wp:positionH>
                <wp:positionV relativeFrom="paragraph">
                  <wp:posOffset>729028</wp:posOffset>
                </wp:positionV>
                <wp:extent cx="1337095" cy="353683"/>
                <wp:effectExtent l="0" t="0" r="15875" b="27940"/>
                <wp:wrapNone/>
                <wp:docPr id="9" name="Rectangle 9"/>
                <wp:cNvGraphicFramePr/>
                <a:graphic xmlns:a="http://schemas.openxmlformats.org/drawingml/2006/main">
                  <a:graphicData uri="http://schemas.microsoft.com/office/word/2010/wordprocessingShape">
                    <wps:wsp>
                      <wps:cNvSpPr/>
                      <wps:spPr>
                        <a:xfrm>
                          <a:off x="0" y="0"/>
                          <a:ext cx="1337095" cy="35368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031737" w14:textId="77777777" w:rsidR="007055AA" w:rsidRPr="007055AA" w:rsidRDefault="007055AA" w:rsidP="007055AA">
                            <w:pPr>
                              <w:jc w:val="center"/>
                              <w:rPr>
                                <w:sz w:val="32"/>
                                <w:szCs w:val="32"/>
                              </w:rPr>
                            </w:pPr>
                            <w:r w:rsidRPr="007055AA">
                              <w:rPr>
                                <w:sz w:val="32"/>
                                <w:szCs w:val="32"/>
                              </w:rPr>
                              <w:t>Desktop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E3E2D" id="Rectangle 9" o:spid="_x0000_s1027" style="position:absolute;left:0;text-align:left;margin-left:241.15pt;margin-top:57.4pt;width:105.3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" fillcolor="#5b9bd5 [3204]" strokecolor="#1f4d78 [1604]" strokeweight="1pt">
                <v:textbox>
                  <w:txbxContent>
                    <w:p w14:paraId="54031737" w14:textId="77777777" w:rsidR="007055AA" w:rsidRPr="007055AA" w:rsidRDefault="007055AA" w:rsidP="007055AA">
                      <w:pPr>
                        <w:jc w:val="center"/>
                        <w:rPr>
                          <w:sz w:val="32"/>
                          <w:szCs w:val="32"/>
                        </w:rPr>
                      </w:pPr>
                      <w:r w:rsidRPr="007055AA">
                        <w:rPr>
                          <w:sz w:val="32"/>
                          <w:szCs w:val="32"/>
                        </w:rPr>
                        <w:t>Desktop</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6907B66" wp14:editId="1530FD01">
                <wp:simplePos x="0" y="0"/>
                <wp:positionH relativeFrom="column">
                  <wp:posOffset>3105509</wp:posOffset>
                </wp:positionH>
                <wp:positionV relativeFrom="paragraph">
                  <wp:posOffset>2290409</wp:posOffset>
                </wp:positionV>
                <wp:extent cx="862642" cy="297875"/>
                <wp:effectExtent l="0" t="0" r="13970" b="26035"/>
                <wp:wrapNone/>
                <wp:docPr id="7" name="Rectangle 7"/>
                <wp:cNvGraphicFramePr/>
                <a:graphic xmlns:a="http://schemas.openxmlformats.org/drawingml/2006/main">
                  <a:graphicData uri="http://schemas.microsoft.com/office/word/2010/wordprocessingShape">
                    <wps:wsp>
                      <wps:cNvSpPr/>
                      <wps:spPr>
                        <a:xfrm>
                          <a:off x="0" y="0"/>
                          <a:ext cx="862642" cy="297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D27AFF" w14:textId="77777777" w:rsidR="007055AA" w:rsidRPr="007055AA" w:rsidRDefault="007055AA" w:rsidP="007055AA">
                            <w:pPr>
                              <w:jc w:val="center"/>
                              <w:rPr>
                                <w:sz w:val="28"/>
                                <w:szCs w:val="28"/>
                              </w:rPr>
                            </w:pPr>
                            <w:r w:rsidRPr="007055AA">
                              <w:rPr>
                                <w:sz w:val="28"/>
                                <w:szCs w:val="28"/>
                              </w:rPr>
                              <w:t>Task Bar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B66" id="Rectangle 7" o:spid="_x0000_s1028" style="position:absolute;left:0;text-align:left;margin-left:244.55pt;margin-top:180.35pt;width:67.9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" fillcolor="#5b9bd5 [3204]" strokecolor="#1f4d78 [1604]" strokeweight="1pt">
                <v:textbox>
                  <w:txbxContent>
                    <w:p w14:paraId="7CD27AFF" w14:textId="77777777" w:rsidR="007055AA" w:rsidRPr="007055AA" w:rsidRDefault="007055AA" w:rsidP="007055AA">
                      <w:pPr>
                        <w:jc w:val="center"/>
                        <w:rPr>
                          <w:sz w:val="28"/>
                          <w:szCs w:val="28"/>
                        </w:rPr>
                      </w:pPr>
                      <w:r w:rsidRPr="007055AA">
                        <w:rPr>
                          <w:sz w:val="28"/>
                          <w:szCs w:val="28"/>
                        </w:rPr>
                        <w:t>Task Bar</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F44A435" wp14:editId="1F903C1F">
                <wp:simplePos x="0" y="0"/>
                <wp:positionH relativeFrom="column">
                  <wp:posOffset>3387282</wp:posOffset>
                </wp:positionH>
                <wp:positionV relativeFrom="paragraph">
                  <wp:posOffset>2630745</wp:posOffset>
                </wp:positionV>
                <wp:extent cx="45719" cy="222250"/>
                <wp:effectExtent l="57150" t="0" r="50165" b="63500"/>
                <wp:wrapNone/>
                <wp:docPr id="3" name="Straight Arrow Connector 3"/>
                <wp:cNvGraphicFramePr/>
                <a:graphic xmlns:a="http://schemas.openxmlformats.org/drawingml/2006/main">
                  <a:graphicData uri="http://schemas.microsoft.com/office/word/2010/wordprocessingShape">
                    <wps:wsp>
                      <wps:cNvCnPr/>
                      <wps:spPr>
                        <a:xfrm flipH="1">
                          <a:off x="0" y="0"/>
                          <a:ext cx="45719" cy="2222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41CE9B" id="_x0000_t32" coordsize="21600,21600" o:spt="32" o:oned="t" path="m,l21600,21600e" filled="f">
                <v:path arrowok="t" fillok="f" o:connecttype="none"/>
                <o:lock v:ext="edit" shapetype="t"/>
              </v:shapetype>
              <v:shape id="Straight Arrow Connector 3" o:spid="_x0000_s1026" type="#_x0000_t32" style="position:absolute;margin-left:266.7pt;margin-top:207.15pt;width:3.6pt;height:1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" strokecolor="#ed7d31 [3205]"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215A0D7C" wp14:editId="3D6B5777">
                <wp:simplePos x="0" y="0"/>
                <wp:positionH relativeFrom="column">
                  <wp:posOffset>510720</wp:posOffset>
                </wp:positionH>
                <wp:positionV relativeFrom="paragraph">
                  <wp:posOffset>2543954</wp:posOffset>
                </wp:positionV>
                <wp:extent cx="361784" cy="234425"/>
                <wp:effectExtent l="38100" t="0" r="19685" b="51435"/>
                <wp:wrapNone/>
                <wp:docPr id="6" name="Straight Arrow Connector 6"/>
                <wp:cNvGraphicFramePr/>
                <a:graphic xmlns:a="http://schemas.openxmlformats.org/drawingml/2006/main">
                  <a:graphicData uri="http://schemas.microsoft.com/office/word/2010/wordprocessingShape">
                    <wps:wsp>
                      <wps:cNvCnPr/>
                      <wps:spPr>
                        <a:xfrm flipH="1">
                          <a:off x="0" y="0"/>
                          <a:ext cx="361784" cy="2344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AE5E7C" id="Straight Arrow Connector 6" o:spid="_x0000_s1026" type="#_x0000_t32" style="position:absolute;margin-left:40.2pt;margin-top:200.3pt;width:28.5pt;height:18.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" strokecolor="#ed7d31 [3205]" strokeweight=".5pt">
                <v:stroke endarrow="block" joinstyle="miter"/>
              </v:shape>
            </w:pict>
          </mc:Fallback>
        </mc:AlternateContent>
      </w:r>
      <w:r>
        <w:rPr>
          <w:noProof/>
        </w:rPr>
        <w:drawing>
          <wp:inline distT="0" distB="0" distL="0" distR="0" wp14:anchorId="2E9083B1" wp14:editId="6AED54E9">
            <wp:extent cx="5260194" cy="2958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ows 10 Desktop Pic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49952" cy="3009349"/>
                    </a:xfrm>
                    <a:prstGeom prst="rect">
                      <a:avLst/>
                    </a:prstGeom>
                  </pic:spPr>
                </pic:pic>
              </a:graphicData>
            </a:graphic>
          </wp:inline>
        </w:drawing>
      </w:r>
    </w:p>
    <w:p w14:paraId="20E41A4F" w14:textId="6CE9C930" w:rsidR="002F30B2" w:rsidRDefault="002F30B2" w:rsidP="002F30B2">
      <w:pPr>
        <w:spacing w:after="0" w:line="240" w:lineRule="auto"/>
        <w:rPr>
          <w:sz w:val="24"/>
          <w:szCs w:val="24"/>
        </w:rPr>
      </w:pPr>
      <w:r w:rsidRPr="005270D7">
        <w:rPr>
          <w:b/>
          <w:sz w:val="24"/>
          <w:szCs w:val="24"/>
        </w:rPr>
        <w:t xml:space="preserve">Desktop </w:t>
      </w:r>
      <w:r>
        <w:rPr>
          <w:sz w:val="24"/>
          <w:szCs w:val="24"/>
        </w:rPr>
        <w:t xml:space="preserve">– </w:t>
      </w:r>
      <w:r w:rsidR="007736D2">
        <w:rPr>
          <w:sz w:val="24"/>
          <w:szCs w:val="24"/>
        </w:rPr>
        <w:t>T</w:t>
      </w:r>
      <w:r>
        <w:rPr>
          <w:sz w:val="24"/>
          <w:szCs w:val="24"/>
        </w:rPr>
        <w:t>he main background of your computer</w:t>
      </w:r>
      <w:r w:rsidR="007736D2">
        <w:rPr>
          <w:sz w:val="24"/>
          <w:szCs w:val="24"/>
        </w:rPr>
        <w:t xml:space="preserve"> and a place where files or shortcuts can be kept for quick access</w:t>
      </w:r>
    </w:p>
    <w:p w14:paraId="69D202FE" w14:textId="77777777" w:rsidR="002F30B2" w:rsidRDefault="002F30B2" w:rsidP="002F30B2">
      <w:pPr>
        <w:spacing w:after="0" w:line="240" w:lineRule="auto"/>
        <w:rPr>
          <w:sz w:val="24"/>
          <w:szCs w:val="24"/>
        </w:rPr>
      </w:pPr>
    </w:p>
    <w:p w14:paraId="7F13A9AE" w14:textId="5A53E451" w:rsidR="007736D2" w:rsidRDefault="002F30B2" w:rsidP="002F30B2">
      <w:pPr>
        <w:spacing w:after="0" w:line="240" w:lineRule="auto"/>
        <w:rPr>
          <w:sz w:val="24"/>
          <w:szCs w:val="24"/>
        </w:rPr>
      </w:pPr>
      <w:r>
        <w:rPr>
          <w:b/>
          <w:sz w:val="24"/>
          <w:szCs w:val="24"/>
        </w:rPr>
        <w:t>Task Bar</w:t>
      </w:r>
      <w:r w:rsidR="007736D2">
        <w:rPr>
          <w:sz w:val="24"/>
          <w:szCs w:val="24"/>
        </w:rPr>
        <w:t xml:space="preserve"> – What programs or applications are currently open</w:t>
      </w:r>
    </w:p>
    <w:p w14:paraId="38C9B040" w14:textId="273A5440" w:rsidR="002F30B2" w:rsidRPr="007736D2" w:rsidRDefault="002F30B2" w:rsidP="007736D2">
      <w:pPr>
        <w:pStyle w:val="ListParagraph"/>
        <w:numPr>
          <w:ilvl w:val="0"/>
          <w:numId w:val="30"/>
        </w:numPr>
        <w:spacing w:after="0" w:line="240" w:lineRule="auto"/>
        <w:rPr>
          <w:sz w:val="24"/>
          <w:szCs w:val="24"/>
        </w:rPr>
      </w:pPr>
      <w:r w:rsidRPr="007736D2">
        <w:rPr>
          <w:sz w:val="24"/>
          <w:szCs w:val="24"/>
        </w:rPr>
        <w:t>Pin your most frequently used applications to bottom of screen for quick access</w:t>
      </w:r>
    </w:p>
    <w:p w14:paraId="70439F3B" w14:textId="1B1728AF" w:rsidR="007736D2" w:rsidRPr="007736D2" w:rsidRDefault="007736D2" w:rsidP="007736D2">
      <w:pPr>
        <w:pStyle w:val="ListParagraph"/>
        <w:numPr>
          <w:ilvl w:val="0"/>
          <w:numId w:val="30"/>
        </w:numPr>
        <w:spacing w:after="0" w:line="240" w:lineRule="auto"/>
        <w:rPr>
          <w:sz w:val="24"/>
          <w:szCs w:val="24"/>
        </w:rPr>
      </w:pPr>
      <w:r>
        <w:rPr>
          <w:sz w:val="24"/>
          <w:szCs w:val="24"/>
        </w:rPr>
        <w:t>Hovering over an icon on the taskbar and then right clicking will give you the option to pin (or unpin)</w:t>
      </w:r>
    </w:p>
    <w:p w14:paraId="2C7B6942" w14:textId="77777777" w:rsidR="002F30B2" w:rsidRDefault="002F30B2" w:rsidP="002F30B2">
      <w:pPr>
        <w:spacing w:after="0" w:line="240" w:lineRule="auto"/>
        <w:rPr>
          <w:sz w:val="24"/>
          <w:szCs w:val="24"/>
        </w:rPr>
      </w:pPr>
    </w:p>
    <w:p w14:paraId="1581D2EF" w14:textId="77777777" w:rsidR="002F30B2" w:rsidRDefault="002F30B2" w:rsidP="002F30B2">
      <w:pPr>
        <w:spacing w:after="0" w:line="240" w:lineRule="auto"/>
        <w:rPr>
          <w:sz w:val="24"/>
          <w:szCs w:val="24"/>
        </w:rPr>
      </w:pPr>
      <w:r>
        <w:rPr>
          <w:b/>
          <w:sz w:val="24"/>
          <w:szCs w:val="24"/>
        </w:rPr>
        <w:t>Start Menu</w:t>
      </w:r>
      <w:r>
        <w:rPr>
          <w:sz w:val="24"/>
          <w:szCs w:val="24"/>
        </w:rPr>
        <w:t xml:space="preserve"> – Where you configure the settings of your computer</w:t>
      </w:r>
    </w:p>
    <w:p w14:paraId="3085D904" w14:textId="77777777" w:rsidR="002F30B2" w:rsidRDefault="002F30B2" w:rsidP="002F30B2">
      <w:pPr>
        <w:pStyle w:val="ListParagraph"/>
        <w:numPr>
          <w:ilvl w:val="0"/>
          <w:numId w:val="27"/>
        </w:numPr>
        <w:spacing w:after="0" w:line="240" w:lineRule="auto"/>
        <w:rPr>
          <w:sz w:val="24"/>
          <w:szCs w:val="24"/>
        </w:rPr>
      </w:pPr>
      <w:r>
        <w:rPr>
          <w:sz w:val="24"/>
          <w:szCs w:val="24"/>
        </w:rPr>
        <w:t>Shutdown, restart, sign out options</w:t>
      </w:r>
    </w:p>
    <w:p w14:paraId="19E33F27" w14:textId="77777777" w:rsidR="002F30B2" w:rsidRDefault="002F30B2" w:rsidP="002F30B2">
      <w:pPr>
        <w:pStyle w:val="ListParagraph"/>
        <w:numPr>
          <w:ilvl w:val="0"/>
          <w:numId w:val="27"/>
        </w:numPr>
        <w:spacing w:after="0" w:line="240" w:lineRule="auto"/>
        <w:rPr>
          <w:sz w:val="24"/>
          <w:szCs w:val="24"/>
        </w:rPr>
      </w:pPr>
      <w:r>
        <w:rPr>
          <w:sz w:val="24"/>
          <w:szCs w:val="24"/>
        </w:rPr>
        <w:t>Manage and customize layout of applications</w:t>
      </w:r>
    </w:p>
    <w:p w14:paraId="113EA70D" w14:textId="433F78A0" w:rsidR="007736D2" w:rsidRPr="008A6995" w:rsidRDefault="002F30B2" w:rsidP="00536908">
      <w:pPr>
        <w:pStyle w:val="ListParagraph"/>
        <w:numPr>
          <w:ilvl w:val="0"/>
          <w:numId w:val="27"/>
        </w:numPr>
        <w:spacing w:after="0" w:line="240" w:lineRule="auto"/>
        <w:rPr>
          <w:sz w:val="24"/>
          <w:szCs w:val="24"/>
        </w:rPr>
      </w:pPr>
      <w:r w:rsidRPr="008A6995">
        <w:rPr>
          <w:sz w:val="24"/>
          <w:szCs w:val="24"/>
        </w:rPr>
        <w:t>Search for applications</w:t>
      </w:r>
      <w:r w:rsidR="008A6995" w:rsidRPr="008A6995">
        <w:rPr>
          <w:sz w:val="24"/>
          <w:szCs w:val="24"/>
        </w:rPr>
        <w:t xml:space="preserve"> – </w:t>
      </w:r>
      <w:r w:rsidR="008A6995" w:rsidRPr="008A6995">
        <w:rPr>
          <w:i/>
          <w:sz w:val="24"/>
          <w:szCs w:val="24"/>
        </w:rPr>
        <w:t>w</w:t>
      </w:r>
      <w:r w:rsidR="007736D2" w:rsidRPr="008A6995">
        <w:rPr>
          <w:i/>
          <w:sz w:val="24"/>
          <w:szCs w:val="24"/>
        </w:rPr>
        <w:t>hen in doubt, search</w:t>
      </w:r>
      <w:r w:rsidR="007736D2" w:rsidRPr="008A6995">
        <w:rPr>
          <w:sz w:val="24"/>
          <w:szCs w:val="24"/>
        </w:rPr>
        <w:t>!</w:t>
      </w:r>
    </w:p>
    <w:p w14:paraId="4F0E3819" w14:textId="77777777" w:rsidR="002F30B2" w:rsidRDefault="002F30B2" w:rsidP="002F30B2">
      <w:pPr>
        <w:pStyle w:val="ListParagraph"/>
        <w:numPr>
          <w:ilvl w:val="0"/>
          <w:numId w:val="27"/>
        </w:numPr>
        <w:spacing w:after="0" w:line="240" w:lineRule="auto"/>
        <w:rPr>
          <w:sz w:val="24"/>
          <w:szCs w:val="24"/>
        </w:rPr>
      </w:pPr>
      <w:r>
        <w:rPr>
          <w:sz w:val="24"/>
          <w:szCs w:val="24"/>
        </w:rPr>
        <w:t>Access settings to customize various features of the computer</w:t>
      </w:r>
    </w:p>
    <w:p w14:paraId="6F8B0453" w14:textId="5BC59779" w:rsidR="002F30B2" w:rsidRDefault="002F30B2" w:rsidP="002F30B2">
      <w:pPr>
        <w:pStyle w:val="ListParagraph"/>
        <w:numPr>
          <w:ilvl w:val="1"/>
          <w:numId w:val="27"/>
        </w:numPr>
        <w:spacing w:after="0" w:line="240" w:lineRule="auto"/>
        <w:rPr>
          <w:sz w:val="24"/>
          <w:szCs w:val="24"/>
        </w:rPr>
      </w:pPr>
      <w:r>
        <w:rPr>
          <w:sz w:val="24"/>
          <w:szCs w:val="24"/>
        </w:rPr>
        <w:t xml:space="preserve">Display, printer, </w:t>
      </w:r>
      <w:proofErr w:type="spellStart"/>
      <w:r>
        <w:rPr>
          <w:sz w:val="24"/>
          <w:szCs w:val="24"/>
        </w:rPr>
        <w:t>WiFi</w:t>
      </w:r>
      <w:proofErr w:type="spellEnd"/>
      <w:r>
        <w:rPr>
          <w:sz w:val="24"/>
          <w:szCs w:val="24"/>
        </w:rPr>
        <w:t>, run updates, uninstall apps, individual user accounts</w:t>
      </w:r>
    </w:p>
    <w:p w14:paraId="4650D706" w14:textId="35A3D423" w:rsidR="00AE003D" w:rsidRPr="002E3117" w:rsidRDefault="00AE003D" w:rsidP="002F30B2">
      <w:pPr>
        <w:pStyle w:val="ListParagraph"/>
        <w:numPr>
          <w:ilvl w:val="1"/>
          <w:numId w:val="27"/>
        </w:numPr>
        <w:spacing w:after="0" w:line="240" w:lineRule="auto"/>
        <w:rPr>
          <w:sz w:val="24"/>
          <w:szCs w:val="24"/>
        </w:rPr>
      </w:pPr>
      <w:r>
        <w:rPr>
          <w:sz w:val="24"/>
          <w:szCs w:val="24"/>
        </w:rPr>
        <w:t>Recommend playing with display and mouse options for best user experience</w:t>
      </w:r>
    </w:p>
    <w:p w14:paraId="4331DDE9" w14:textId="77777777" w:rsidR="002F30B2" w:rsidRPr="002E3117" w:rsidRDefault="002F30B2" w:rsidP="002F30B2">
      <w:pPr>
        <w:spacing w:after="0" w:line="240" w:lineRule="auto"/>
        <w:rPr>
          <w:sz w:val="24"/>
          <w:szCs w:val="24"/>
        </w:rPr>
      </w:pPr>
    </w:p>
    <w:p w14:paraId="6B1B13ED" w14:textId="77777777" w:rsidR="002F30B2" w:rsidRPr="00685E23" w:rsidRDefault="002F30B2" w:rsidP="002F30B2">
      <w:pPr>
        <w:spacing w:after="0" w:line="240" w:lineRule="auto"/>
        <w:rPr>
          <w:sz w:val="24"/>
          <w:szCs w:val="24"/>
        </w:rPr>
      </w:pPr>
      <w:r w:rsidRPr="00685E23">
        <w:rPr>
          <w:b/>
          <w:sz w:val="24"/>
          <w:szCs w:val="24"/>
        </w:rPr>
        <w:t>File Explorer</w:t>
      </w:r>
      <w:r w:rsidRPr="00685E23">
        <w:rPr>
          <w:sz w:val="24"/>
          <w:szCs w:val="24"/>
        </w:rPr>
        <w:t xml:space="preserve"> – Where all of your files live</w:t>
      </w:r>
    </w:p>
    <w:p w14:paraId="08D8549A" w14:textId="77777777" w:rsidR="002F30B2" w:rsidRPr="00ED3D4D" w:rsidRDefault="002F30B2" w:rsidP="002F30B2">
      <w:pPr>
        <w:pStyle w:val="ListParagraph"/>
        <w:numPr>
          <w:ilvl w:val="0"/>
          <w:numId w:val="26"/>
        </w:numPr>
        <w:spacing w:after="0" w:line="240" w:lineRule="auto"/>
        <w:rPr>
          <w:sz w:val="24"/>
          <w:szCs w:val="24"/>
        </w:rPr>
      </w:pPr>
      <w:r w:rsidRPr="00ED3D4D">
        <w:rPr>
          <w:sz w:val="24"/>
          <w:szCs w:val="24"/>
        </w:rPr>
        <w:t>Storage locations such as desktop, documents, downloads, and pictures are separated into folders</w:t>
      </w:r>
    </w:p>
    <w:p w14:paraId="6E3241D4" w14:textId="77777777" w:rsidR="002F30B2" w:rsidRPr="00ED3D4D" w:rsidRDefault="002F30B2" w:rsidP="002F30B2">
      <w:pPr>
        <w:pStyle w:val="ListParagraph"/>
        <w:numPr>
          <w:ilvl w:val="0"/>
          <w:numId w:val="26"/>
        </w:numPr>
        <w:spacing w:after="0" w:line="240" w:lineRule="auto"/>
        <w:rPr>
          <w:sz w:val="24"/>
          <w:szCs w:val="24"/>
        </w:rPr>
      </w:pPr>
      <w:r w:rsidRPr="00ED3D4D">
        <w:rPr>
          <w:sz w:val="24"/>
          <w:szCs w:val="24"/>
        </w:rPr>
        <w:t xml:space="preserve">Several different </w:t>
      </w:r>
      <w:r>
        <w:rPr>
          <w:sz w:val="24"/>
          <w:szCs w:val="24"/>
        </w:rPr>
        <w:t>view options for</w:t>
      </w:r>
      <w:r w:rsidRPr="00ED3D4D">
        <w:rPr>
          <w:sz w:val="24"/>
          <w:szCs w:val="24"/>
        </w:rPr>
        <w:t xml:space="preserve"> document icons and information</w:t>
      </w:r>
    </w:p>
    <w:p w14:paraId="19C28C0A" w14:textId="77777777" w:rsidR="001A13DA" w:rsidRDefault="002F30B2" w:rsidP="002F30B2">
      <w:pPr>
        <w:pStyle w:val="ListParagraph"/>
        <w:numPr>
          <w:ilvl w:val="0"/>
          <w:numId w:val="26"/>
        </w:numPr>
        <w:spacing w:after="0" w:line="240" w:lineRule="auto"/>
        <w:rPr>
          <w:sz w:val="24"/>
          <w:szCs w:val="24"/>
        </w:rPr>
      </w:pPr>
      <w:r w:rsidRPr="00ED3D4D">
        <w:rPr>
          <w:sz w:val="24"/>
          <w:szCs w:val="24"/>
        </w:rPr>
        <w:t>You can move files between folders by clicking and dragging</w:t>
      </w:r>
    </w:p>
    <w:p w14:paraId="0BBFBE26" w14:textId="47015910" w:rsidR="007055AA" w:rsidRPr="001A13DA" w:rsidRDefault="002F30B2" w:rsidP="002F30B2">
      <w:pPr>
        <w:pStyle w:val="ListParagraph"/>
        <w:numPr>
          <w:ilvl w:val="0"/>
          <w:numId w:val="26"/>
        </w:numPr>
        <w:spacing w:after="0" w:line="240" w:lineRule="auto"/>
        <w:rPr>
          <w:sz w:val="24"/>
          <w:szCs w:val="24"/>
        </w:rPr>
      </w:pPr>
      <w:r w:rsidRPr="001A13DA">
        <w:rPr>
          <w:sz w:val="24"/>
          <w:szCs w:val="24"/>
        </w:rPr>
        <w:t>Create a new folder by right clicking and choosing new&gt;folder</w:t>
      </w:r>
    </w:p>
    <w:p w14:paraId="55EE5D0B" w14:textId="77777777" w:rsidR="007055AA" w:rsidRDefault="007055AA" w:rsidP="007055AA">
      <w:pPr>
        <w:pStyle w:val="ListParagraph"/>
        <w:spacing w:after="0" w:line="240" w:lineRule="auto"/>
        <w:rPr>
          <w:sz w:val="24"/>
          <w:szCs w:val="24"/>
        </w:rPr>
      </w:pPr>
    </w:p>
    <w:p w14:paraId="2F651860" w14:textId="5F17312D" w:rsidR="003F68FD" w:rsidRPr="003F68FD" w:rsidRDefault="003F68FD" w:rsidP="0044783E">
      <w:pPr>
        <w:spacing w:after="0"/>
        <w:rPr>
          <w:rFonts w:asciiTheme="minorHAnsi" w:eastAsia="Proxima Nova" w:hAnsiTheme="minorHAnsi"/>
          <w:b/>
          <w:sz w:val="24"/>
          <w:szCs w:val="24"/>
        </w:rPr>
      </w:pPr>
      <w:r>
        <w:rPr>
          <w:rFonts w:asciiTheme="minorHAnsi" w:eastAsia="Proxima Nova" w:hAnsiTheme="minorHAnsi"/>
          <w:b/>
          <w:sz w:val="24"/>
          <w:szCs w:val="24"/>
        </w:rPr>
        <w:t xml:space="preserve">Application </w:t>
      </w:r>
      <w:r w:rsidR="00513F4D">
        <w:rPr>
          <w:rFonts w:asciiTheme="minorHAnsi" w:eastAsia="Proxima Nova" w:hAnsiTheme="minorHAnsi"/>
          <w:b/>
          <w:sz w:val="24"/>
          <w:szCs w:val="24"/>
        </w:rPr>
        <w:t>Windows</w:t>
      </w:r>
    </w:p>
    <w:p w14:paraId="1B1C63D1" w14:textId="7376CB60" w:rsidR="007055AA" w:rsidRDefault="001A13DA" w:rsidP="0044783E">
      <w:pPr>
        <w:spacing w:after="0"/>
        <w:rPr>
          <w:rFonts w:asciiTheme="minorHAnsi" w:eastAsia="Proxima Nova" w:hAnsiTheme="minorHAnsi"/>
          <w:sz w:val="24"/>
          <w:szCs w:val="24"/>
        </w:rPr>
      </w:pPr>
      <w:r>
        <w:rPr>
          <w:noProof/>
        </w:rPr>
        <w:drawing>
          <wp:inline distT="0" distB="0" distL="0" distR="0" wp14:anchorId="04FE0115" wp14:editId="34B088A4">
            <wp:extent cx="6468171" cy="4830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340" b="58316"/>
                    <a:stretch/>
                  </pic:blipFill>
                  <pic:spPr bwMode="auto">
                    <a:xfrm>
                      <a:off x="0" y="0"/>
                      <a:ext cx="6523034" cy="487176"/>
                    </a:xfrm>
                    <a:prstGeom prst="rect">
                      <a:avLst/>
                    </a:prstGeom>
                    <a:ln>
                      <a:noFill/>
                    </a:ln>
                    <a:extLst>
                      <a:ext uri="{53640926-AAD7-44D8-BBD7-CCE9431645EC}">
                        <a14:shadowObscured xmlns:a14="http://schemas.microsoft.com/office/drawing/2010/main"/>
                      </a:ext>
                    </a:extLst>
                  </pic:spPr>
                </pic:pic>
              </a:graphicData>
            </a:graphic>
          </wp:inline>
        </w:drawing>
      </w:r>
    </w:p>
    <w:p w14:paraId="6A259B30" w14:textId="17354320" w:rsidR="00513F4D" w:rsidRDefault="008A6995" w:rsidP="008A6995">
      <w:pPr>
        <w:pStyle w:val="ListParagraph"/>
        <w:numPr>
          <w:ilvl w:val="0"/>
          <w:numId w:val="32"/>
        </w:numPr>
        <w:spacing w:after="0"/>
        <w:rPr>
          <w:rFonts w:asciiTheme="minorHAnsi" w:eastAsia="Proxima Nova" w:hAnsiTheme="minorHAnsi"/>
          <w:sz w:val="24"/>
          <w:szCs w:val="24"/>
        </w:rPr>
      </w:pPr>
      <w:r>
        <w:rPr>
          <w:rFonts w:asciiTheme="minorHAnsi" w:eastAsia="Proxima Nova" w:hAnsiTheme="minorHAnsi"/>
          <w:sz w:val="24"/>
          <w:szCs w:val="24"/>
        </w:rPr>
        <w:t>On the title bar (top bar)</w:t>
      </w:r>
      <w:r w:rsidR="00513F4D">
        <w:rPr>
          <w:rFonts w:asciiTheme="minorHAnsi" w:eastAsia="Proxima Nova" w:hAnsiTheme="minorHAnsi"/>
          <w:sz w:val="24"/>
          <w:szCs w:val="24"/>
        </w:rPr>
        <w:t>, it shows what folder you are currently in. In this case: Documents</w:t>
      </w:r>
    </w:p>
    <w:p w14:paraId="0977035B" w14:textId="76B7C8F7" w:rsidR="00513F4D" w:rsidRDefault="00513F4D" w:rsidP="008A6995">
      <w:pPr>
        <w:pStyle w:val="ListParagraph"/>
        <w:numPr>
          <w:ilvl w:val="0"/>
          <w:numId w:val="32"/>
        </w:numPr>
        <w:spacing w:after="0"/>
        <w:rPr>
          <w:rFonts w:asciiTheme="minorHAnsi" w:eastAsia="Proxima Nova" w:hAnsiTheme="minorHAnsi"/>
          <w:sz w:val="24"/>
          <w:szCs w:val="24"/>
        </w:rPr>
      </w:pPr>
      <w:r>
        <w:rPr>
          <w:rFonts w:asciiTheme="minorHAnsi" w:eastAsia="Proxima Nova" w:hAnsiTheme="minorHAnsi"/>
          <w:sz w:val="24"/>
          <w:szCs w:val="24"/>
        </w:rPr>
        <w:t>On the right side of the bar, there are 3 options:</w:t>
      </w:r>
    </w:p>
    <w:p w14:paraId="03A5B05C" w14:textId="2E5BD43B" w:rsidR="00513F4D" w:rsidRDefault="008A6995" w:rsidP="008A6995">
      <w:pPr>
        <w:pStyle w:val="ListParagraph"/>
        <w:numPr>
          <w:ilvl w:val="1"/>
          <w:numId w:val="32"/>
        </w:numPr>
        <w:spacing w:after="0"/>
        <w:rPr>
          <w:rFonts w:asciiTheme="minorHAnsi" w:eastAsia="Proxima Nova" w:hAnsiTheme="minorHAnsi"/>
          <w:sz w:val="24"/>
          <w:szCs w:val="24"/>
        </w:rPr>
      </w:pPr>
      <w:r>
        <w:rPr>
          <w:noProof/>
        </w:rPr>
        <w:drawing>
          <wp:anchor distT="0" distB="0" distL="114300" distR="114300" simplePos="0" relativeHeight="251664384" behindDoc="0" locked="0" layoutInCell="1" allowOverlap="1" wp14:anchorId="76DA8319" wp14:editId="31664CEC">
            <wp:simplePos x="0" y="0"/>
            <wp:positionH relativeFrom="column">
              <wp:posOffset>1885423</wp:posOffset>
            </wp:positionH>
            <wp:positionV relativeFrom="paragraph">
              <wp:posOffset>127695</wp:posOffset>
            </wp:positionV>
            <wp:extent cx="1410970" cy="370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5157" b="18868"/>
                    <a:stretch/>
                  </pic:blipFill>
                  <pic:spPr bwMode="auto">
                    <a:xfrm>
                      <a:off x="0" y="0"/>
                      <a:ext cx="1410970" cy="370840"/>
                    </a:xfrm>
                    <a:prstGeom prst="rect">
                      <a:avLst/>
                    </a:prstGeom>
                    <a:ln>
                      <a:noFill/>
                    </a:ln>
                    <a:extLst>
                      <a:ext uri="{53640926-AAD7-44D8-BBD7-CCE9431645EC}">
                        <a14:shadowObscured xmlns:a14="http://schemas.microsoft.com/office/drawing/2010/main"/>
                      </a:ext>
                    </a:extLst>
                  </pic:spPr>
                </pic:pic>
              </a:graphicData>
            </a:graphic>
          </wp:anchor>
        </w:drawing>
      </w:r>
      <w:r w:rsidR="00513F4D">
        <w:rPr>
          <w:rFonts w:asciiTheme="minorHAnsi" w:eastAsia="Proxima Nova" w:hAnsiTheme="minorHAnsi"/>
          <w:sz w:val="24"/>
          <w:szCs w:val="24"/>
        </w:rPr>
        <w:t>Minimize</w:t>
      </w:r>
    </w:p>
    <w:p w14:paraId="5D3FC940" w14:textId="6F6CFEE2" w:rsidR="00513F4D" w:rsidRDefault="00513F4D" w:rsidP="008A6995">
      <w:pPr>
        <w:pStyle w:val="ListParagraph"/>
        <w:numPr>
          <w:ilvl w:val="1"/>
          <w:numId w:val="32"/>
        </w:numPr>
        <w:spacing w:after="0"/>
        <w:rPr>
          <w:rFonts w:asciiTheme="minorHAnsi" w:eastAsia="Proxima Nova" w:hAnsiTheme="minorHAnsi"/>
          <w:sz w:val="24"/>
          <w:szCs w:val="24"/>
        </w:rPr>
      </w:pPr>
      <w:r>
        <w:rPr>
          <w:rFonts w:asciiTheme="minorHAnsi" w:eastAsia="Proxima Nova" w:hAnsiTheme="minorHAnsi"/>
          <w:sz w:val="24"/>
          <w:szCs w:val="24"/>
        </w:rPr>
        <w:t>Maximize</w:t>
      </w:r>
    </w:p>
    <w:p w14:paraId="437B0954" w14:textId="786AB664" w:rsidR="00513F4D" w:rsidRDefault="00513F4D" w:rsidP="008A6995">
      <w:pPr>
        <w:pStyle w:val="ListParagraph"/>
        <w:numPr>
          <w:ilvl w:val="1"/>
          <w:numId w:val="32"/>
        </w:numPr>
        <w:spacing w:after="0"/>
        <w:rPr>
          <w:rFonts w:asciiTheme="minorHAnsi" w:eastAsia="Proxima Nova" w:hAnsiTheme="minorHAnsi"/>
          <w:sz w:val="24"/>
          <w:szCs w:val="24"/>
        </w:rPr>
      </w:pPr>
      <w:r>
        <w:rPr>
          <w:rFonts w:asciiTheme="minorHAnsi" w:eastAsia="Proxima Nova" w:hAnsiTheme="minorHAnsi"/>
          <w:sz w:val="24"/>
          <w:szCs w:val="24"/>
        </w:rPr>
        <w:t>Close</w:t>
      </w:r>
    </w:p>
    <w:p w14:paraId="020A4A71" w14:textId="77777777" w:rsidR="008A6995" w:rsidRDefault="008A6995" w:rsidP="008A6995">
      <w:pPr>
        <w:pStyle w:val="ListParagraph"/>
        <w:numPr>
          <w:ilvl w:val="0"/>
          <w:numId w:val="32"/>
        </w:numPr>
        <w:spacing w:after="0"/>
        <w:rPr>
          <w:rFonts w:asciiTheme="minorHAnsi" w:eastAsia="Proxima Nova" w:hAnsiTheme="minorHAnsi"/>
          <w:sz w:val="24"/>
          <w:szCs w:val="24"/>
        </w:rPr>
      </w:pPr>
      <w:r>
        <w:rPr>
          <w:rFonts w:asciiTheme="minorHAnsi" w:eastAsia="Proxima Nova" w:hAnsiTheme="minorHAnsi"/>
          <w:sz w:val="24"/>
          <w:szCs w:val="24"/>
        </w:rPr>
        <w:t>Clicking and holding on the title bar (top bar) will allow you to move around the window</w:t>
      </w:r>
    </w:p>
    <w:p w14:paraId="0E276438" w14:textId="77777777" w:rsidR="008A6995" w:rsidRDefault="008A6995" w:rsidP="008A6995">
      <w:pPr>
        <w:pStyle w:val="ListParagraph"/>
        <w:numPr>
          <w:ilvl w:val="1"/>
          <w:numId w:val="32"/>
        </w:numPr>
        <w:spacing w:after="0"/>
        <w:rPr>
          <w:rFonts w:asciiTheme="minorHAnsi" w:eastAsia="Proxima Nova" w:hAnsiTheme="minorHAnsi"/>
          <w:sz w:val="24"/>
          <w:szCs w:val="24"/>
        </w:rPr>
      </w:pPr>
      <w:r>
        <w:rPr>
          <w:rFonts w:asciiTheme="minorHAnsi" w:eastAsia="Proxima Nova" w:hAnsiTheme="minorHAnsi"/>
          <w:sz w:val="24"/>
          <w:szCs w:val="24"/>
        </w:rPr>
        <w:t>Helpful to see what is behind the window</w:t>
      </w:r>
    </w:p>
    <w:p w14:paraId="1AB397FD" w14:textId="6C61D8F6" w:rsidR="008A6995" w:rsidRDefault="008A6995" w:rsidP="008A6995">
      <w:pPr>
        <w:pStyle w:val="ListParagraph"/>
        <w:numPr>
          <w:ilvl w:val="1"/>
          <w:numId w:val="32"/>
        </w:numPr>
        <w:spacing w:after="0"/>
        <w:rPr>
          <w:rFonts w:asciiTheme="minorHAnsi" w:eastAsia="Proxima Nova" w:hAnsiTheme="minorHAnsi"/>
          <w:sz w:val="24"/>
          <w:szCs w:val="24"/>
        </w:rPr>
      </w:pPr>
      <w:r>
        <w:rPr>
          <w:rFonts w:asciiTheme="minorHAnsi" w:eastAsia="Proxima Nova" w:hAnsiTheme="minorHAnsi"/>
          <w:sz w:val="24"/>
          <w:szCs w:val="24"/>
        </w:rPr>
        <w:t>Can be used to put two windows next to each other in order to move files from one window to another</w:t>
      </w:r>
    </w:p>
    <w:p w14:paraId="14CD2FBF" w14:textId="70F1FF07" w:rsidR="008A6995" w:rsidRPr="008A6995" w:rsidRDefault="008A6995" w:rsidP="008A6995">
      <w:pPr>
        <w:pStyle w:val="ListParagraph"/>
        <w:numPr>
          <w:ilvl w:val="1"/>
          <w:numId w:val="32"/>
        </w:numPr>
        <w:spacing w:after="0"/>
        <w:rPr>
          <w:rFonts w:asciiTheme="minorHAnsi" w:eastAsia="Proxima Nova" w:hAnsiTheme="minorHAnsi"/>
          <w:sz w:val="24"/>
          <w:szCs w:val="24"/>
        </w:rPr>
      </w:pPr>
      <w:r>
        <w:rPr>
          <w:rFonts w:asciiTheme="minorHAnsi" w:eastAsia="Proxima Nova" w:hAnsiTheme="minorHAnsi"/>
          <w:sz w:val="24"/>
          <w:szCs w:val="24"/>
        </w:rPr>
        <w:t>Example: Moving a file from Downloads to Documents, or organize your Pictures</w:t>
      </w:r>
    </w:p>
    <w:p w14:paraId="3F717F51" w14:textId="77777777" w:rsidR="00513F4D" w:rsidRDefault="00513F4D" w:rsidP="0044783E">
      <w:pPr>
        <w:spacing w:after="0"/>
        <w:rPr>
          <w:rFonts w:asciiTheme="minorHAnsi" w:eastAsia="Proxima Nova" w:hAnsiTheme="minorHAnsi"/>
          <w:sz w:val="24"/>
          <w:szCs w:val="24"/>
        </w:rPr>
      </w:pPr>
    </w:p>
    <w:p w14:paraId="4865C52A" w14:textId="7126A0A5" w:rsidR="0044783E" w:rsidRPr="007055AA" w:rsidRDefault="007055AA" w:rsidP="0044783E">
      <w:pPr>
        <w:spacing w:after="0"/>
        <w:rPr>
          <w:rFonts w:asciiTheme="minorHAnsi" w:eastAsia="Proxima Nova" w:hAnsiTheme="minorHAnsi"/>
          <w:b/>
          <w:sz w:val="24"/>
          <w:szCs w:val="24"/>
        </w:rPr>
      </w:pPr>
      <w:bookmarkStart w:id="0" w:name="_GoBack"/>
      <w:bookmarkEnd w:id="0"/>
      <w:r w:rsidRPr="007055AA">
        <w:rPr>
          <w:rFonts w:asciiTheme="minorHAnsi" w:eastAsia="Proxima Nova" w:hAnsiTheme="minorHAnsi"/>
          <w:b/>
          <w:sz w:val="24"/>
          <w:szCs w:val="24"/>
        </w:rPr>
        <w:t>Pointer</w:t>
      </w:r>
    </w:p>
    <w:p w14:paraId="70F72E14" w14:textId="7106B70C" w:rsidR="0044783E" w:rsidRPr="008A6995" w:rsidRDefault="0044783E" w:rsidP="008A6995">
      <w:pPr>
        <w:pStyle w:val="ListParagraph"/>
        <w:numPr>
          <w:ilvl w:val="0"/>
          <w:numId w:val="33"/>
        </w:numPr>
        <w:spacing w:after="0"/>
        <w:rPr>
          <w:rFonts w:asciiTheme="minorHAnsi" w:eastAsia="Proxima Nova" w:hAnsiTheme="minorHAnsi"/>
          <w:sz w:val="24"/>
          <w:szCs w:val="24"/>
        </w:rPr>
      </w:pPr>
      <w:r w:rsidRPr="008A6995">
        <w:rPr>
          <w:rFonts w:asciiTheme="minorHAnsi" w:eastAsia="Proxima Nova" w:hAnsiTheme="minorHAnsi"/>
          <w:sz w:val="24"/>
          <w:szCs w:val="24"/>
        </w:rPr>
        <w:t>As you get used to using a laptop, pay attention to how the mouse presents itself on your screen (arrow or a hand for clicking)</w:t>
      </w:r>
    </w:p>
    <w:p w14:paraId="57823342" w14:textId="47FE1B06" w:rsidR="00042C3E" w:rsidRPr="00042C3E" w:rsidRDefault="00513F4D" w:rsidP="00042C3E">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t>Open For Questions!</w:t>
      </w:r>
    </w:p>
    <w:sectPr w:rsidR="00042C3E" w:rsidRPr="00042C3E" w:rsidSect="008B5C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753F" w14:textId="77777777" w:rsidR="006032D7" w:rsidRDefault="00706EC0">
      <w:pPr>
        <w:spacing w:after="0" w:line="240" w:lineRule="auto"/>
      </w:pPr>
      <w:r>
        <w:separator/>
      </w:r>
    </w:p>
  </w:endnote>
  <w:endnote w:type="continuationSeparator" w:id="0">
    <w:p w14:paraId="12B0428E" w14:textId="77777777" w:rsidR="006032D7" w:rsidRDefault="0070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073088"/>
      <w:docPartObj>
        <w:docPartGallery w:val="Page Numbers (Bottom of Page)"/>
        <w:docPartUnique/>
      </w:docPartObj>
    </w:sdtPr>
    <w:sdtEndPr>
      <w:rPr>
        <w:noProof/>
      </w:rPr>
    </w:sdtEndPr>
    <w:sdtContent>
      <w:p w14:paraId="6B55CA98" w14:textId="6DE548C3" w:rsidR="00624F34" w:rsidRDefault="00C9557A" w:rsidP="000E4040">
        <w:pPr>
          <w:pStyle w:val="Footer"/>
          <w:jc w:val="right"/>
          <w:rPr>
            <w:noProof/>
          </w:rPr>
        </w:pPr>
        <w:r>
          <w:t>LAST UPDATED</w:t>
        </w:r>
        <w:r w:rsidR="003F68FD">
          <w:t xml:space="preserve"> 5/31</w:t>
        </w:r>
        <w:r w:rsidR="00F6797C">
          <w:t>/2023</w:t>
        </w:r>
      </w:p>
    </w:sdtContent>
  </w:sdt>
  <w:p w14:paraId="782C020D" w14:textId="77777777" w:rsidR="00624F34" w:rsidRDefault="0062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C6983" w14:textId="77777777" w:rsidR="006032D7" w:rsidRDefault="00706EC0">
      <w:pPr>
        <w:spacing w:after="0" w:line="240" w:lineRule="auto"/>
      </w:pPr>
      <w:r>
        <w:separator/>
      </w:r>
    </w:p>
  </w:footnote>
  <w:footnote w:type="continuationSeparator" w:id="0">
    <w:p w14:paraId="5C731AD3" w14:textId="77777777" w:rsidR="006032D7" w:rsidRDefault="00706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432"/>
    <w:multiLevelType w:val="hybridMultilevel"/>
    <w:tmpl w:val="13888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D29EC"/>
    <w:multiLevelType w:val="hybridMultilevel"/>
    <w:tmpl w:val="5F1E64BC"/>
    <w:lvl w:ilvl="0" w:tplc="68F023DE">
      <w:numFmt w:val="bullet"/>
      <w:lvlText w:val="-"/>
      <w:lvlJc w:val="left"/>
      <w:pPr>
        <w:ind w:left="720" w:hanging="360"/>
      </w:pPr>
      <w:rPr>
        <w:rFonts w:ascii="Calibri" w:eastAsia="Proxima Nov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05078"/>
    <w:multiLevelType w:val="hybridMultilevel"/>
    <w:tmpl w:val="20B41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13C0B"/>
    <w:multiLevelType w:val="hybridMultilevel"/>
    <w:tmpl w:val="385A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35803"/>
    <w:multiLevelType w:val="hybridMultilevel"/>
    <w:tmpl w:val="477E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93CF2"/>
    <w:multiLevelType w:val="hybridMultilevel"/>
    <w:tmpl w:val="F3EADEA0"/>
    <w:lvl w:ilvl="0" w:tplc="78B8B0A4">
      <w:start w:val="3"/>
      <w:numFmt w:val="bullet"/>
      <w:lvlText w:val="-"/>
      <w:lvlJc w:val="left"/>
      <w:pPr>
        <w:ind w:left="720" w:hanging="360"/>
      </w:pPr>
      <w:rPr>
        <w:rFonts w:ascii="Calibri" w:eastAsia="Proxima Nov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F0BC1"/>
    <w:multiLevelType w:val="hybridMultilevel"/>
    <w:tmpl w:val="DD3A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1670B"/>
    <w:multiLevelType w:val="hybridMultilevel"/>
    <w:tmpl w:val="CA3E2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FD7"/>
    <w:multiLevelType w:val="hybridMultilevel"/>
    <w:tmpl w:val="4D7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47CED"/>
    <w:multiLevelType w:val="multilevel"/>
    <w:tmpl w:val="D43228E8"/>
    <w:lvl w:ilvl="0">
      <w:start w:val="1"/>
      <w:numFmt w:val="decimal"/>
      <w:lvlText w:val="%1."/>
      <w:lvlJc w:val="left"/>
      <w:pPr>
        <w:ind w:left="720" w:hanging="360"/>
      </w:pPr>
      <w:rPr>
        <w:rFonts w:ascii="Arial" w:eastAsia="Arial" w:hAnsi="Arial" w:cs="Arial"/>
        <w:color w:val="222222"/>
        <w:sz w:val="19"/>
        <w:szCs w:val="19"/>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7BD63CF"/>
    <w:multiLevelType w:val="multilevel"/>
    <w:tmpl w:val="9678F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0E08D9"/>
    <w:multiLevelType w:val="multilevel"/>
    <w:tmpl w:val="498CD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CD5FD8"/>
    <w:multiLevelType w:val="multilevel"/>
    <w:tmpl w:val="47BA2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207873"/>
    <w:multiLevelType w:val="hybridMultilevel"/>
    <w:tmpl w:val="45C284B4"/>
    <w:lvl w:ilvl="0" w:tplc="418C27B8">
      <w:numFmt w:val="bullet"/>
      <w:lvlText w:val=""/>
      <w:lvlJc w:val="left"/>
      <w:pPr>
        <w:ind w:left="720" w:hanging="360"/>
      </w:pPr>
      <w:rPr>
        <w:rFonts w:ascii="Symbol" w:eastAsia="Proxima Nov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14844"/>
    <w:multiLevelType w:val="hybridMultilevel"/>
    <w:tmpl w:val="2E002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64084"/>
    <w:multiLevelType w:val="hybridMultilevel"/>
    <w:tmpl w:val="D154FE30"/>
    <w:lvl w:ilvl="0" w:tplc="07A465AC">
      <w:numFmt w:val="bullet"/>
      <w:lvlText w:val=""/>
      <w:lvlJc w:val="left"/>
      <w:pPr>
        <w:ind w:left="720" w:hanging="360"/>
      </w:pPr>
      <w:rPr>
        <w:rFonts w:ascii="Symbol" w:eastAsia="Proxima Nov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86348"/>
    <w:multiLevelType w:val="hybridMultilevel"/>
    <w:tmpl w:val="2B2CB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40B35"/>
    <w:multiLevelType w:val="hybridMultilevel"/>
    <w:tmpl w:val="8AE4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01A8E"/>
    <w:multiLevelType w:val="hybridMultilevel"/>
    <w:tmpl w:val="D39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309E8"/>
    <w:multiLevelType w:val="hybridMultilevel"/>
    <w:tmpl w:val="833E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E6DEC"/>
    <w:multiLevelType w:val="hybridMultilevel"/>
    <w:tmpl w:val="7ED4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1442"/>
    <w:multiLevelType w:val="multilevel"/>
    <w:tmpl w:val="CCC8B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9B15FDD"/>
    <w:multiLevelType w:val="hybridMultilevel"/>
    <w:tmpl w:val="7420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A0D35"/>
    <w:multiLevelType w:val="hybridMultilevel"/>
    <w:tmpl w:val="97EEFD00"/>
    <w:lvl w:ilvl="0" w:tplc="0A9C4508">
      <w:numFmt w:val="bullet"/>
      <w:lvlText w:val=""/>
      <w:lvlJc w:val="left"/>
      <w:pPr>
        <w:ind w:left="720" w:hanging="360"/>
      </w:pPr>
      <w:rPr>
        <w:rFonts w:ascii="Symbol" w:eastAsia="Proxima Nov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2355D"/>
    <w:multiLevelType w:val="hybridMultilevel"/>
    <w:tmpl w:val="34D0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D060B"/>
    <w:multiLevelType w:val="hybridMultilevel"/>
    <w:tmpl w:val="166EF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287EB8"/>
    <w:multiLevelType w:val="hybridMultilevel"/>
    <w:tmpl w:val="648E0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925094"/>
    <w:multiLevelType w:val="multilevel"/>
    <w:tmpl w:val="04442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EBA485F"/>
    <w:multiLevelType w:val="hybridMultilevel"/>
    <w:tmpl w:val="737AA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5699F"/>
    <w:multiLevelType w:val="hybridMultilevel"/>
    <w:tmpl w:val="7E5C3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E55D3"/>
    <w:multiLevelType w:val="hybridMultilevel"/>
    <w:tmpl w:val="8C448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CD39B9"/>
    <w:multiLevelType w:val="multilevel"/>
    <w:tmpl w:val="4B3CA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1"/>
  </w:num>
  <w:num w:numId="3">
    <w:abstractNumId w:val="27"/>
  </w:num>
  <w:num w:numId="4">
    <w:abstractNumId w:val="8"/>
  </w:num>
  <w:num w:numId="5">
    <w:abstractNumId w:val="28"/>
  </w:num>
  <w:num w:numId="6">
    <w:abstractNumId w:val="11"/>
    <w:lvlOverride w:ilvl="3">
      <w:lvl w:ilvl="3">
        <w:numFmt w:val="bullet"/>
        <w:lvlText w:val=""/>
        <w:lvlJc w:val="left"/>
        <w:pPr>
          <w:tabs>
            <w:tab w:val="num" w:pos="2880"/>
          </w:tabs>
          <w:ind w:left="2880" w:hanging="360"/>
        </w:pPr>
        <w:rPr>
          <w:rFonts w:ascii="Symbol" w:hAnsi="Symbol" w:hint="default"/>
          <w:sz w:val="20"/>
        </w:rPr>
      </w:lvl>
    </w:lvlOverride>
  </w:num>
  <w:num w:numId="7">
    <w:abstractNumId w:val="12"/>
  </w:num>
  <w:num w:numId="8">
    <w:abstractNumId w:val="31"/>
  </w:num>
  <w:num w:numId="9">
    <w:abstractNumId w:val="19"/>
  </w:num>
  <w:num w:numId="10">
    <w:abstractNumId w:val="10"/>
  </w:num>
  <w:num w:numId="11">
    <w:abstractNumId w:val="10"/>
    <w:lvlOverride w:ilvl="3">
      <w:lvl w:ilvl="3">
        <w:numFmt w:val="bullet"/>
        <w:lvlText w:val=""/>
        <w:lvlJc w:val="left"/>
        <w:pPr>
          <w:tabs>
            <w:tab w:val="num" w:pos="2880"/>
          </w:tabs>
          <w:ind w:left="2880" w:hanging="360"/>
        </w:pPr>
        <w:rPr>
          <w:rFonts w:ascii="Symbol" w:hAnsi="Symbol" w:hint="default"/>
          <w:sz w:val="20"/>
        </w:rPr>
      </w:lvl>
    </w:lvlOverride>
  </w:num>
  <w:num w:numId="12">
    <w:abstractNumId w:val="29"/>
  </w:num>
  <w:num w:numId="13">
    <w:abstractNumId w:val="4"/>
  </w:num>
  <w:num w:numId="14">
    <w:abstractNumId w:val="15"/>
  </w:num>
  <w:num w:numId="15">
    <w:abstractNumId w:val="23"/>
  </w:num>
  <w:num w:numId="16">
    <w:abstractNumId w:val="13"/>
  </w:num>
  <w:num w:numId="17">
    <w:abstractNumId w:val="0"/>
  </w:num>
  <w:num w:numId="18">
    <w:abstractNumId w:val="22"/>
  </w:num>
  <w:num w:numId="19">
    <w:abstractNumId w:val="6"/>
  </w:num>
  <w:num w:numId="20">
    <w:abstractNumId w:val="26"/>
  </w:num>
  <w:num w:numId="21">
    <w:abstractNumId w:val="17"/>
  </w:num>
  <w:num w:numId="22">
    <w:abstractNumId w:val="3"/>
  </w:num>
  <w:num w:numId="23">
    <w:abstractNumId w:val="24"/>
  </w:num>
  <w:num w:numId="24">
    <w:abstractNumId w:val="2"/>
  </w:num>
  <w:num w:numId="25">
    <w:abstractNumId w:val="1"/>
  </w:num>
  <w:num w:numId="26">
    <w:abstractNumId w:val="20"/>
  </w:num>
  <w:num w:numId="27">
    <w:abstractNumId w:val="14"/>
  </w:num>
  <w:num w:numId="28">
    <w:abstractNumId w:val="7"/>
  </w:num>
  <w:num w:numId="29">
    <w:abstractNumId w:val="18"/>
  </w:num>
  <w:num w:numId="30">
    <w:abstractNumId w:val="16"/>
  </w:num>
  <w:num w:numId="31">
    <w:abstractNumId w:val="5"/>
  </w:num>
  <w:num w:numId="32">
    <w:abstractNumId w:val="3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BA"/>
    <w:rsid w:val="0002688E"/>
    <w:rsid w:val="00042C3E"/>
    <w:rsid w:val="00056F45"/>
    <w:rsid w:val="00065B1C"/>
    <w:rsid w:val="0009256D"/>
    <w:rsid w:val="000A3051"/>
    <w:rsid w:val="000B78B1"/>
    <w:rsid w:val="000C3A58"/>
    <w:rsid w:val="000E4040"/>
    <w:rsid w:val="000F5349"/>
    <w:rsid w:val="000F78AC"/>
    <w:rsid w:val="00107B4A"/>
    <w:rsid w:val="00120307"/>
    <w:rsid w:val="00125339"/>
    <w:rsid w:val="00136DF8"/>
    <w:rsid w:val="00174B85"/>
    <w:rsid w:val="00180192"/>
    <w:rsid w:val="00182553"/>
    <w:rsid w:val="0019385C"/>
    <w:rsid w:val="00195F78"/>
    <w:rsid w:val="001A13DA"/>
    <w:rsid w:val="001B12A2"/>
    <w:rsid w:val="001C60A9"/>
    <w:rsid w:val="001D2DCB"/>
    <w:rsid w:val="00232D62"/>
    <w:rsid w:val="00257BC4"/>
    <w:rsid w:val="002677E8"/>
    <w:rsid w:val="00275CFB"/>
    <w:rsid w:val="00283443"/>
    <w:rsid w:val="00283CC0"/>
    <w:rsid w:val="00287F08"/>
    <w:rsid w:val="002942B1"/>
    <w:rsid w:val="002D0569"/>
    <w:rsid w:val="002E06A1"/>
    <w:rsid w:val="002F30B2"/>
    <w:rsid w:val="003154DF"/>
    <w:rsid w:val="00320232"/>
    <w:rsid w:val="00325A18"/>
    <w:rsid w:val="00331993"/>
    <w:rsid w:val="00332C7B"/>
    <w:rsid w:val="003339B0"/>
    <w:rsid w:val="00334D1E"/>
    <w:rsid w:val="00340255"/>
    <w:rsid w:val="003562E2"/>
    <w:rsid w:val="00364D93"/>
    <w:rsid w:val="00371DAD"/>
    <w:rsid w:val="00374572"/>
    <w:rsid w:val="003827E5"/>
    <w:rsid w:val="00394A1F"/>
    <w:rsid w:val="00394A53"/>
    <w:rsid w:val="003A55E3"/>
    <w:rsid w:val="003C0F7C"/>
    <w:rsid w:val="003D417E"/>
    <w:rsid w:val="003E57F8"/>
    <w:rsid w:val="003F2604"/>
    <w:rsid w:val="003F68FD"/>
    <w:rsid w:val="00413F1F"/>
    <w:rsid w:val="00426792"/>
    <w:rsid w:val="00427977"/>
    <w:rsid w:val="00446A26"/>
    <w:rsid w:val="00446DE9"/>
    <w:rsid w:val="0044783E"/>
    <w:rsid w:val="00456270"/>
    <w:rsid w:val="00457688"/>
    <w:rsid w:val="00470365"/>
    <w:rsid w:val="0049467F"/>
    <w:rsid w:val="004D0504"/>
    <w:rsid w:val="004D47F1"/>
    <w:rsid w:val="005017AB"/>
    <w:rsid w:val="00506EF3"/>
    <w:rsid w:val="00513F4D"/>
    <w:rsid w:val="00525903"/>
    <w:rsid w:val="00534361"/>
    <w:rsid w:val="005537B6"/>
    <w:rsid w:val="00554AF7"/>
    <w:rsid w:val="0056465C"/>
    <w:rsid w:val="005674DA"/>
    <w:rsid w:val="00592F49"/>
    <w:rsid w:val="00595A1C"/>
    <w:rsid w:val="005A107A"/>
    <w:rsid w:val="005A2480"/>
    <w:rsid w:val="005F3F6E"/>
    <w:rsid w:val="006032D7"/>
    <w:rsid w:val="00603DB0"/>
    <w:rsid w:val="0061413B"/>
    <w:rsid w:val="00624F34"/>
    <w:rsid w:val="006753FE"/>
    <w:rsid w:val="006A6EC1"/>
    <w:rsid w:val="006B0B55"/>
    <w:rsid w:val="006F5DEB"/>
    <w:rsid w:val="007055AA"/>
    <w:rsid w:val="00706EC0"/>
    <w:rsid w:val="00707203"/>
    <w:rsid w:val="0071135A"/>
    <w:rsid w:val="00713E5B"/>
    <w:rsid w:val="00721C4C"/>
    <w:rsid w:val="00734697"/>
    <w:rsid w:val="00737D34"/>
    <w:rsid w:val="0074046D"/>
    <w:rsid w:val="00764028"/>
    <w:rsid w:val="007736D2"/>
    <w:rsid w:val="00790FE5"/>
    <w:rsid w:val="007A7D05"/>
    <w:rsid w:val="007B7D02"/>
    <w:rsid w:val="007E2DF8"/>
    <w:rsid w:val="00814DAA"/>
    <w:rsid w:val="008163FF"/>
    <w:rsid w:val="00820A0C"/>
    <w:rsid w:val="0084232D"/>
    <w:rsid w:val="008A4C55"/>
    <w:rsid w:val="008A6995"/>
    <w:rsid w:val="008B087D"/>
    <w:rsid w:val="008E140D"/>
    <w:rsid w:val="008F3D2F"/>
    <w:rsid w:val="008F699F"/>
    <w:rsid w:val="00937C05"/>
    <w:rsid w:val="009423DD"/>
    <w:rsid w:val="0094550E"/>
    <w:rsid w:val="00980EFE"/>
    <w:rsid w:val="009A7984"/>
    <w:rsid w:val="009A7CA8"/>
    <w:rsid w:val="009B6427"/>
    <w:rsid w:val="009C5527"/>
    <w:rsid w:val="009E1843"/>
    <w:rsid w:val="009E1FEA"/>
    <w:rsid w:val="009F7B6D"/>
    <w:rsid w:val="00A12139"/>
    <w:rsid w:val="00A3414C"/>
    <w:rsid w:val="00A4023B"/>
    <w:rsid w:val="00A428DD"/>
    <w:rsid w:val="00A5257B"/>
    <w:rsid w:val="00A55FED"/>
    <w:rsid w:val="00A7138E"/>
    <w:rsid w:val="00A83EA6"/>
    <w:rsid w:val="00A86BEA"/>
    <w:rsid w:val="00A86E0B"/>
    <w:rsid w:val="00AA1800"/>
    <w:rsid w:val="00AA6F32"/>
    <w:rsid w:val="00AC3C1B"/>
    <w:rsid w:val="00AC3F8F"/>
    <w:rsid w:val="00AC6859"/>
    <w:rsid w:val="00AD0D80"/>
    <w:rsid w:val="00AD37F8"/>
    <w:rsid w:val="00AD3865"/>
    <w:rsid w:val="00AD6DB6"/>
    <w:rsid w:val="00AE003D"/>
    <w:rsid w:val="00AE73A7"/>
    <w:rsid w:val="00AF6906"/>
    <w:rsid w:val="00B123BA"/>
    <w:rsid w:val="00B24740"/>
    <w:rsid w:val="00B36091"/>
    <w:rsid w:val="00B36FF5"/>
    <w:rsid w:val="00B51699"/>
    <w:rsid w:val="00B558B6"/>
    <w:rsid w:val="00B664F8"/>
    <w:rsid w:val="00B93A1F"/>
    <w:rsid w:val="00B94978"/>
    <w:rsid w:val="00BB5922"/>
    <w:rsid w:val="00BC66D7"/>
    <w:rsid w:val="00BF5A68"/>
    <w:rsid w:val="00C0152B"/>
    <w:rsid w:val="00C10DA2"/>
    <w:rsid w:val="00C1208E"/>
    <w:rsid w:val="00C14FF0"/>
    <w:rsid w:val="00C1608C"/>
    <w:rsid w:val="00C22BAF"/>
    <w:rsid w:val="00C541F9"/>
    <w:rsid w:val="00C706FD"/>
    <w:rsid w:val="00C74506"/>
    <w:rsid w:val="00C77DE4"/>
    <w:rsid w:val="00C86F67"/>
    <w:rsid w:val="00C91E27"/>
    <w:rsid w:val="00C93378"/>
    <w:rsid w:val="00C9557A"/>
    <w:rsid w:val="00CA12A8"/>
    <w:rsid w:val="00CA3674"/>
    <w:rsid w:val="00CA6F94"/>
    <w:rsid w:val="00CB09CA"/>
    <w:rsid w:val="00CB6F61"/>
    <w:rsid w:val="00CF20B1"/>
    <w:rsid w:val="00D11CC5"/>
    <w:rsid w:val="00D47C2A"/>
    <w:rsid w:val="00D63529"/>
    <w:rsid w:val="00D81671"/>
    <w:rsid w:val="00DC4755"/>
    <w:rsid w:val="00DE132A"/>
    <w:rsid w:val="00DE5406"/>
    <w:rsid w:val="00DE5C25"/>
    <w:rsid w:val="00E01AEF"/>
    <w:rsid w:val="00E05677"/>
    <w:rsid w:val="00E14D9D"/>
    <w:rsid w:val="00E16D72"/>
    <w:rsid w:val="00E1777D"/>
    <w:rsid w:val="00E22630"/>
    <w:rsid w:val="00E41B6D"/>
    <w:rsid w:val="00E63730"/>
    <w:rsid w:val="00E922EB"/>
    <w:rsid w:val="00EB3171"/>
    <w:rsid w:val="00EB62EB"/>
    <w:rsid w:val="00EC117F"/>
    <w:rsid w:val="00EE0CCD"/>
    <w:rsid w:val="00EF03AA"/>
    <w:rsid w:val="00F20E73"/>
    <w:rsid w:val="00F274B7"/>
    <w:rsid w:val="00F6797C"/>
    <w:rsid w:val="00FC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727F"/>
  <w15:chartTrackingRefBased/>
  <w15:docId w15:val="{20834341-51BD-443A-8568-170E1E58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3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0A9"/>
    <w:pPr>
      <w:spacing w:after="0" w:line="240" w:lineRule="auto"/>
    </w:pPr>
    <w:rPr>
      <w:rFonts w:ascii="Calibri" w:eastAsia="Calibri" w:hAnsi="Calibri" w:cs="Times New Roman"/>
    </w:rPr>
  </w:style>
  <w:style w:type="paragraph" w:styleId="ListParagraph">
    <w:name w:val="List Paragraph"/>
    <w:basedOn w:val="Normal"/>
    <w:uiPriority w:val="34"/>
    <w:qFormat/>
    <w:rsid w:val="00706EC0"/>
    <w:pPr>
      <w:ind w:left="720"/>
      <w:contextualSpacing/>
    </w:pPr>
  </w:style>
  <w:style w:type="character" w:styleId="Hyperlink">
    <w:name w:val="Hyperlink"/>
    <w:basedOn w:val="DefaultParagraphFont"/>
    <w:uiPriority w:val="99"/>
    <w:unhideWhenUsed/>
    <w:rsid w:val="00457688"/>
    <w:rPr>
      <w:color w:val="0563C1" w:themeColor="hyperlink"/>
      <w:u w:val="single"/>
    </w:rPr>
  </w:style>
  <w:style w:type="paragraph" w:styleId="Header">
    <w:name w:val="header"/>
    <w:basedOn w:val="Normal"/>
    <w:link w:val="HeaderChar"/>
    <w:uiPriority w:val="99"/>
    <w:unhideWhenUsed/>
    <w:rsid w:val="00624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F34"/>
    <w:rPr>
      <w:rFonts w:ascii="Calibri" w:eastAsia="Calibri" w:hAnsi="Calibri" w:cs="Times New Roman"/>
    </w:rPr>
  </w:style>
  <w:style w:type="paragraph" w:styleId="Footer">
    <w:name w:val="footer"/>
    <w:basedOn w:val="Normal"/>
    <w:link w:val="FooterChar"/>
    <w:uiPriority w:val="99"/>
    <w:unhideWhenUsed/>
    <w:rsid w:val="00624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F34"/>
    <w:rPr>
      <w:rFonts w:ascii="Calibri" w:eastAsia="Calibri" w:hAnsi="Calibri" w:cs="Times New Roman"/>
    </w:rPr>
  </w:style>
  <w:style w:type="paragraph" w:styleId="NormalWeb">
    <w:name w:val="Normal (Web)"/>
    <w:basedOn w:val="Normal"/>
    <w:uiPriority w:val="99"/>
    <w:unhideWhenUsed/>
    <w:rsid w:val="009423DD"/>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371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DA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71DAD"/>
    <w:rPr>
      <w:vertAlign w:val="superscript"/>
    </w:rPr>
  </w:style>
  <w:style w:type="paragraph" w:styleId="EndnoteText">
    <w:name w:val="endnote text"/>
    <w:basedOn w:val="Normal"/>
    <w:link w:val="EndnoteTextChar"/>
    <w:uiPriority w:val="99"/>
    <w:semiHidden/>
    <w:unhideWhenUsed/>
    <w:rsid w:val="00D47C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C2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47C2A"/>
    <w:rPr>
      <w:vertAlign w:val="superscript"/>
    </w:rPr>
  </w:style>
  <w:style w:type="character" w:styleId="FollowedHyperlink">
    <w:name w:val="FollowedHyperlink"/>
    <w:basedOn w:val="DefaultParagraphFont"/>
    <w:uiPriority w:val="99"/>
    <w:semiHidden/>
    <w:unhideWhenUsed/>
    <w:rsid w:val="003F2604"/>
    <w:rPr>
      <w:color w:val="954F72" w:themeColor="followedHyperlink"/>
      <w:u w:val="single"/>
    </w:rPr>
  </w:style>
  <w:style w:type="paragraph" w:styleId="BalloonText">
    <w:name w:val="Balloon Text"/>
    <w:basedOn w:val="Normal"/>
    <w:link w:val="BalloonTextChar"/>
    <w:uiPriority w:val="99"/>
    <w:semiHidden/>
    <w:unhideWhenUsed/>
    <w:rsid w:val="00E17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274">
      <w:bodyDiv w:val="1"/>
      <w:marLeft w:val="0"/>
      <w:marRight w:val="0"/>
      <w:marTop w:val="0"/>
      <w:marBottom w:val="0"/>
      <w:divBdr>
        <w:top w:val="none" w:sz="0" w:space="0" w:color="auto"/>
        <w:left w:val="none" w:sz="0" w:space="0" w:color="auto"/>
        <w:bottom w:val="none" w:sz="0" w:space="0" w:color="auto"/>
        <w:right w:val="none" w:sz="0" w:space="0" w:color="auto"/>
      </w:divBdr>
    </w:div>
    <w:div w:id="371151772">
      <w:bodyDiv w:val="1"/>
      <w:marLeft w:val="0"/>
      <w:marRight w:val="0"/>
      <w:marTop w:val="0"/>
      <w:marBottom w:val="0"/>
      <w:divBdr>
        <w:top w:val="none" w:sz="0" w:space="0" w:color="auto"/>
        <w:left w:val="none" w:sz="0" w:space="0" w:color="auto"/>
        <w:bottom w:val="none" w:sz="0" w:space="0" w:color="auto"/>
        <w:right w:val="none" w:sz="0" w:space="0" w:color="auto"/>
      </w:divBdr>
    </w:div>
    <w:div w:id="1255283827">
      <w:bodyDiv w:val="1"/>
      <w:marLeft w:val="0"/>
      <w:marRight w:val="0"/>
      <w:marTop w:val="0"/>
      <w:marBottom w:val="0"/>
      <w:divBdr>
        <w:top w:val="none" w:sz="0" w:space="0" w:color="auto"/>
        <w:left w:val="none" w:sz="0" w:space="0" w:color="auto"/>
        <w:bottom w:val="none" w:sz="0" w:space="0" w:color="auto"/>
        <w:right w:val="none" w:sz="0" w:space="0" w:color="auto"/>
      </w:divBdr>
    </w:div>
    <w:div w:id="1268151589">
      <w:bodyDiv w:val="1"/>
      <w:marLeft w:val="0"/>
      <w:marRight w:val="0"/>
      <w:marTop w:val="0"/>
      <w:marBottom w:val="0"/>
      <w:divBdr>
        <w:top w:val="none" w:sz="0" w:space="0" w:color="auto"/>
        <w:left w:val="none" w:sz="0" w:space="0" w:color="auto"/>
        <w:bottom w:val="none" w:sz="0" w:space="0" w:color="auto"/>
        <w:right w:val="none" w:sz="0" w:space="0" w:color="auto"/>
      </w:divBdr>
    </w:div>
    <w:div w:id="205923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D65EA-EDED-4DA0-B582-4DED9E9E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Barrington Area Library</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Kelly</dc:creator>
  <cp:keywords/>
  <dc:description/>
  <cp:lastModifiedBy>Kat Stemple</cp:lastModifiedBy>
  <cp:revision>18</cp:revision>
  <cp:lastPrinted>2022-10-04T14:01:00Z</cp:lastPrinted>
  <dcterms:created xsi:type="dcterms:W3CDTF">2023-05-16T17:08:00Z</dcterms:created>
  <dcterms:modified xsi:type="dcterms:W3CDTF">2023-05-31T18:05:00Z</dcterms:modified>
</cp:coreProperties>
</file>